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CAF6" w14:textId="341B336D" w:rsidR="003F1C4F" w:rsidRPr="00BE27BC" w:rsidRDefault="00D11F8D" w:rsidP="002F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9"/>
      <w:r w:rsidRPr="00BE27B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3F1C4F" w:rsidRPr="00BE27BC">
        <w:rPr>
          <w:rFonts w:ascii="Times New Roman" w:hAnsi="Times New Roman" w:cs="Times New Roman"/>
          <w:b/>
          <w:sz w:val="24"/>
          <w:szCs w:val="24"/>
        </w:rPr>
        <w:t>ая спецификация</w:t>
      </w:r>
      <w:r w:rsidRPr="00BE2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089" w:rsidRPr="00BE27BC">
        <w:rPr>
          <w:rFonts w:ascii="Times New Roman" w:hAnsi="Times New Roman" w:cs="Times New Roman"/>
          <w:b/>
          <w:sz w:val="24"/>
          <w:szCs w:val="24"/>
        </w:rPr>
        <w:t>на покупку</w:t>
      </w:r>
    </w:p>
    <w:p w14:paraId="68EA0B58" w14:textId="529A308B" w:rsidR="003F78F5" w:rsidRPr="00BE27BC" w:rsidRDefault="00536089" w:rsidP="002F4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BC">
        <w:rPr>
          <w:rFonts w:ascii="Times New Roman" w:hAnsi="Times New Roman" w:cs="Times New Roman"/>
          <w:b/>
          <w:sz w:val="24"/>
          <w:szCs w:val="24"/>
        </w:rPr>
        <w:t>сетевого оборудования для Дата Центра</w:t>
      </w:r>
    </w:p>
    <w:p w14:paraId="75C20FD9" w14:textId="77777777" w:rsidR="00D11F8D" w:rsidRPr="00BE27BC" w:rsidRDefault="00D11F8D" w:rsidP="00D11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6F2B7" w14:textId="77777777" w:rsidR="00D11F8D" w:rsidRPr="00BE27BC" w:rsidRDefault="00D11F8D" w:rsidP="00D11F8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Toc462235770"/>
      <w:r w:rsidRPr="00BE27BC">
        <w:rPr>
          <w:rFonts w:ascii="Times New Roman" w:hAnsi="Times New Roman" w:cs="Times New Roman"/>
          <w:b/>
          <w:sz w:val="24"/>
          <w:szCs w:val="24"/>
        </w:rPr>
        <w:t>Требования к техническим решениям претендентов</w:t>
      </w:r>
      <w:bookmarkEnd w:id="1"/>
    </w:p>
    <w:p w14:paraId="26FA2C20" w14:textId="242AD8CF" w:rsidR="00D11F8D" w:rsidRPr="00BE27BC" w:rsidRDefault="00D11F8D" w:rsidP="00D11F8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Предложен</w:t>
      </w:r>
      <w:r w:rsidR="007F46B8" w:rsidRPr="00BE27BC">
        <w:rPr>
          <w:rFonts w:ascii="Times New Roman" w:hAnsi="Times New Roman" w:cs="Times New Roman"/>
          <w:sz w:val="24"/>
          <w:szCs w:val="24"/>
        </w:rPr>
        <w:t xml:space="preserve">ие </w:t>
      </w:r>
      <w:r w:rsidRPr="00BE27BC">
        <w:rPr>
          <w:rFonts w:ascii="Times New Roman" w:hAnsi="Times New Roman" w:cs="Times New Roman"/>
          <w:sz w:val="24"/>
          <w:szCs w:val="24"/>
        </w:rPr>
        <w:t>должно соответствовать требованиям и рекомендациям, описанным в документе</w:t>
      </w:r>
      <w:r w:rsidR="00BE740D" w:rsidRPr="00BE27BC">
        <w:rPr>
          <w:rFonts w:ascii="Times New Roman" w:hAnsi="Times New Roman" w:cs="Times New Roman"/>
          <w:sz w:val="24"/>
          <w:szCs w:val="24"/>
        </w:rPr>
        <w:t>.</w:t>
      </w:r>
    </w:p>
    <w:p w14:paraId="01B4B1DA" w14:textId="28235B1F" w:rsidR="00D11F8D" w:rsidRPr="00BE27BC" w:rsidRDefault="00D11F8D" w:rsidP="00DA63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Предложение должно содержать в себе документальное подтверждение соответствия Т</w:t>
      </w:r>
      <w:r w:rsidR="001F553A" w:rsidRPr="00BE27BC">
        <w:rPr>
          <w:rFonts w:ascii="Times New Roman" w:hAnsi="Times New Roman" w:cs="Times New Roman"/>
          <w:sz w:val="24"/>
          <w:szCs w:val="24"/>
        </w:rPr>
        <w:t>ехническо</w:t>
      </w:r>
      <w:r w:rsidR="000026EE" w:rsidRPr="00BE27BC">
        <w:rPr>
          <w:rFonts w:ascii="Times New Roman" w:hAnsi="Times New Roman" w:cs="Times New Roman"/>
          <w:sz w:val="24"/>
          <w:szCs w:val="24"/>
        </w:rPr>
        <w:t>му</w:t>
      </w:r>
      <w:r w:rsidR="001F553A" w:rsidRPr="00BE27BC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026EE" w:rsidRPr="00BE27BC">
        <w:rPr>
          <w:rFonts w:ascii="Times New Roman" w:hAnsi="Times New Roman" w:cs="Times New Roman"/>
          <w:sz w:val="24"/>
          <w:szCs w:val="24"/>
        </w:rPr>
        <w:t>ю</w:t>
      </w:r>
      <w:r w:rsidR="001F553A" w:rsidRPr="00BE27BC">
        <w:rPr>
          <w:rFonts w:ascii="Times New Roman" w:hAnsi="Times New Roman" w:cs="Times New Roman"/>
          <w:sz w:val="24"/>
          <w:szCs w:val="24"/>
        </w:rPr>
        <w:t xml:space="preserve"> (ТЗ)</w:t>
      </w:r>
      <w:r w:rsidR="00BE740D" w:rsidRPr="00BE27BC">
        <w:rPr>
          <w:rFonts w:ascii="Times New Roman" w:hAnsi="Times New Roman" w:cs="Times New Roman"/>
          <w:sz w:val="24"/>
          <w:szCs w:val="24"/>
        </w:rPr>
        <w:t>.</w:t>
      </w:r>
    </w:p>
    <w:p w14:paraId="34688CE4" w14:textId="77777777" w:rsidR="001357A6" w:rsidRPr="00BE27BC" w:rsidRDefault="001357A6" w:rsidP="001357A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17A2FC" w14:textId="77777777" w:rsidR="00D11F8D" w:rsidRPr="00BE27BC" w:rsidRDefault="00D11F8D" w:rsidP="00D11F8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27BC"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 w:rsidR="005156D9" w:rsidRPr="00BE27BC">
        <w:rPr>
          <w:rFonts w:ascii="Times New Roman" w:hAnsi="Times New Roman" w:cs="Times New Roman"/>
          <w:b/>
          <w:sz w:val="24"/>
          <w:szCs w:val="24"/>
        </w:rPr>
        <w:t xml:space="preserve"> к поставляемому оборудованию</w:t>
      </w:r>
    </w:p>
    <w:p w14:paraId="01D4462A" w14:textId="0C74D458" w:rsidR="00D11F8D" w:rsidRPr="00BE27BC" w:rsidRDefault="00D11F8D" w:rsidP="00CD4B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По требованию Заказчика Поставщик должен предоставить вместе с товаром все необходимые сертификаты качества</w:t>
      </w:r>
      <w:r w:rsidR="006E26D4" w:rsidRPr="00BE27BC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BE27BC">
        <w:rPr>
          <w:rFonts w:ascii="Times New Roman" w:hAnsi="Times New Roman" w:cs="Times New Roman"/>
          <w:sz w:val="24"/>
          <w:szCs w:val="24"/>
        </w:rPr>
        <w:t>соответствия, если в соответствии с законодательством Республики Казахстан</w:t>
      </w:r>
      <w:r w:rsidR="001F553A" w:rsidRPr="00BE27BC">
        <w:rPr>
          <w:rFonts w:ascii="Times New Roman" w:hAnsi="Times New Roman" w:cs="Times New Roman"/>
          <w:sz w:val="24"/>
          <w:szCs w:val="24"/>
        </w:rPr>
        <w:t xml:space="preserve"> </w:t>
      </w:r>
      <w:r w:rsidRPr="00BE27BC">
        <w:rPr>
          <w:rFonts w:ascii="Times New Roman" w:hAnsi="Times New Roman" w:cs="Times New Roman"/>
          <w:sz w:val="24"/>
          <w:szCs w:val="24"/>
        </w:rPr>
        <w:t>оборудование, поставляемое по договору, подлежит обязательной сертификации</w:t>
      </w:r>
      <w:r w:rsidR="00585665" w:rsidRPr="00BE27BC">
        <w:rPr>
          <w:rFonts w:ascii="Times New Roman" w:hAnsi="Times New Roman" w:cs="Times New Roman"/>
          <w:sz w:val="24"/>
          <w:szCs w:val="24"/>
        </w:rPr>
        <w:t>.</w:t>
      </w:r>
    </w:p>
    <w:p w14:paraId="47946E99" w14:textId="77777777" w:rsidR="001F553A" w:rsidRPr="00BE27BC" w:rsidRDefault="001F553A" w:rsidP="001F55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Техническая документация и все необходимые руководства пользователя должн</w:t>
      </w:r>
      <w:r w:rsidR="00585665" w:rsidRPr="00BE27BC">
        <w:rPr>
          <w:rFonts w:ascii="Times New Roman" w:hAnsi="Times New Roman" w:cs="Times New Roman"/>
          <w:sz w:val="24"/>
          <w:szCs w:val="24"/>
        </w:rPr>
        <w:t>ы</w:t>
      </w:r>
      <w:r w:rsidRPr="00BE27BC">
        <w:rPr>
          <w:rFonts w:ascii="Times New Roman" w:hAnsi="Times New Roman" w:cs="Times New Roman"/>
          <w:sz w:val="24"/>
          <w:szCs w:val="24"/>
        </w:rPr>
        <w:t xml:space="preserve"> быть </w:t>
      </w:r>
      <w:r w:rsidR="00F93BF1" w:rsidRPr="00BE27BC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Pr="00BE27BC">
        <w:rPr>
          <w:rFonts w:ascii="Times New Roman" w:hAnsi="Times New Roman" w:cs="Times New Roman"/>
          <w:sz w:val="24"/>
          <w:szCs w:val="24"/>
        </w:rPr>
        <w:t>на русском и/или английском языке.</w:t>
      </w:r>
    </w:p>
    <w:p w14:paraId="25775A99" w14:textId="51E6C417" w:rsidR="00D11F8D" w:rsidRPr="00BE27BC" w:rsidRDefault="00EF289D" w:rsidP="00CD4B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Поставляемое оборудование </w:t>
      </w:r>
      <w:r w:rsidR="00D11F8D" w:rsidRPr="00BE27BC">
        <w:rPr>
          <w:rFonts w:ascii="Times New Roman" w:hAnsi="Times New Roman" w:cs="Times New Roman"/>
          <w:sz w:val="24"/>
          <w:szCs w:val="24"/>
        </w:rPr>
        <w:t>должн</w:t>
      </w:r>
      <w:r w:rsidRPr="00BE27BC">
        <w:rPr>
          <w:rFonts w:ascii="Times New Roman" w:hAnsi="Times New Roman" w:cs="Times New Roman"/>
          <w:sz w:val="24"/>
          <w:szCs w:val="24"/>
        </w:rPr>
        <w:t>о</w:t>
      </w:r>
      <w:r w:rsidR="00D11F8D" w:rsidRPr="00BE27BC">
        <w:rPr>
          <w:rFonts w:ascii="Times New Roman" w:hAnsi="Times New Roman" w:cs="Times New Roman"/>
          <w:sz w:val="24"/>
          <w:szCs w:val="24"/>
        </w:rPr>
        <w:t xml:space="preserve"> быть новым, не использованными, в заводской упаковке</w:t>
      </w:r>
      <w:r w:rsidR="00585665" w:rsidRPr="00BE27BC">
        <w:rPr>
          <w:rFonts w:ascii="Times New Roman" w:hAnsi="Times New Roman" w:cs="Times New Roman"/>
          <w:sz w:val="24"/>
          <w:szCs w:val="24"/>
        </w:rPr>
        <w:t xml:space="preserve"> и не иметь физических повреждений на момент передачи Заказчику.</w:t>
      </w:r>
    </w:p>
    <w:p w14:paraId="22D7F635" w14:textId="77777777" w:rsidR="005057E9" w:rsidRPr="00BE27BC" w:rsidRDefault="005057E9" w:rsidP="00371BF9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520D0713" w14:textId="77777777" w:rsidR="00D17BD4" w:rsidRPr="00BE27BC" w:rsidRDefault="00D17BD4" w:rsidP="00D17BD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E27BC">
        <w:rPr>
          <w:rFonts w:ascii="Times New Roman" w:hAnsi="Times New Roman" w:cs="Times New Roman"/>
          <w:b/>
          <w:sz w:val="24"/>
          <w:szCs w:val="24"/>
        </w:rPr>
        <w:t>Обязательные требования к гарантийному обслуживанию</w:t>
      </w:r>
    </w:p>
    <w:p w14:paraId="1AB6A987" w14:textId="445CADA3" w:rsidR="0036176E" w:rsidRPr="00BE27BC" w:rsidRDefault="00EF289D" w:rsidP="006F7A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9A1EF3" w:rsidRPr="00BE27BC">
        <w:rPr>
          <w:rFonts w:ascii="Times New Roman" w:hAnsi="Times New Roman" w:cs="Times New Roman"/>
          <w:sz w:val="24"/>
          <w:szCs w:val="24"/>
        </w:rPr>
        <w:t xml:space="preserve">предоставляет гарантию </w:t>
      </w:r>
      <w:r w:rsidRPr="00BE27BC">
        <w:rPr>
          <w:rFonts w:ascii="Times New Roman" w:hAnsi="Times New Roman" w:cs="Times New Roman"/>
          <w:sz w:val="24"/>
          <w:szCs w:val="24"/>
        </w:rPr>
        <w:t xml:space="preserve">производителя </w:t>
      </w:r>
      <w:r w:rsidR="009A1EF3" w:rsidRPr="00BE27BC">
        <w:rPr>
          <w:rFonts w:ascii="Times New Roman" w:hAnsi="Times New Roman" w:cs="Times New Roman"/>
          <w:sz w:val="24"/>
          <w:szCs w:val="24"/>
        </w:rPr>
        <w:t xml:space="preserve">на </w:t>
      </w:r>
      <w:r w:rsidR="00D17BD4" w:rsidRPr="00BE27BC">
        <w:rPr>
          <w:rFonts w:ascii="Times New Roman" w:hAnsi="Times New Roman" w:cs="Times New Roman"/>
          <w:sz w:val="24"/>
          <w:szCs w:val="24"/>
        </w:rPr>
        <w:t>оборудование</w:t>
      </w:r>
      <w:r w:rsidR="0036176E" w:rsidRPr="00BE27BC">
        <w:rPr>
          <w:rFonts w:ascii="Times New Roman" w:hAnsi="Times New Roman" w:cs="Times New Roman"/>
          <w:sz w:val="24"/>
          <w:szCs w:val="24"/>
        </w:rPr>
        <w:t>,</w:t>
      </w:r>
      <w:r w:rsidR="00D17BD4" w:rsidRPr="00BE27BC">
        <w:rPr>
          <w:rFonts w:ascii="Times New Roman" w:hAnsi="Times New Roman" w:cs="Times New Roman"/>
          <w:sz w:val="24"/>
          <w:szCs w:val="24"/>
        </w:rPr>
        <w:t xml:space="preserve"> </w:t>
      </w:r>
      <w:r w:rsidR="0002491B" w:rsidRPr="00BE27BC">
        <w:rPr>
          <w:rFonts w:ascii="Times New Roman" w:hAnsi="Times New Roman" w:cs="Times New Roman"/>
          <w:sz w:val="24"/>
          <w:szCs w:val="24"/>
        </w:rPr>
        <w:t xml:space="preserve">его </w:t>
      </w:r>
      <w:r w:rsidR="0036176E" w:rsidRPr="00BE27BC">
        <w:rPr>
          <w:rFonts w:ascii="Times New Roman" w:hAnsi="Times New Roman" w:cs="Times New Roman"/>
          <w:sz w:val="24"/>
          <w:szCs w:val="24"/>
        </w:rPr>
        <w:t xml:space="preserve">аппаратные и программные </w:t>
      </w:r>
      <w:r w:rsidR="00D17BD4" w:rsidRPr="00BE27BC">
        <w:rPr>
          <w:rFonts w:ascii="Times New Roman" w:hAnsi="Times New Roman" w:cs="Times New Roman"/>
          <w:sz w:val="24"/>
          <w:szCs w:val="24"/>
        </w:rPr>
        <w:t>компонент</w:t>
      </w:r>
      <w:r w:rsidR="009A1EF3" w:rsidRPr="00BE27BC">
        <w:rPr>
          <w:rFonts w:ascii="Times New Roman" w:hAnsi="Times New Roman" w:cs="Times New Roman"/>
          <w:sz w:val="24"/>
          <w:szCs w:val="24"/>
        </w:rPr>
        <w:t xml:space="preserve">ы. </w:t>
      </w:r>
    </w:p>
    <w:p w14:paraId="58D54A1A" w14:textId="245F4EDD" w:rsidR="00D17BD4" w:rsidRPr="00B674B5" w:rsidRDefault="0036176E" w:rsidP="006F7A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4B5">
        <w:rPr>
          <w:rFonts w:ascii="Times New Roman" w:hAnsi="Times New Roman" w:cs="Times New Roman"/>
          <w:sz w:val="24"/>
          <w:szCs w:val="24"/>
        </w:rPr>
        <w:t>Гарантийны</w:t>
      </w:r>
      <w:r w:rsidR="002F568F" w:rsidRPr="00B674B5">
        <w:rPr>
          <w:rFonts w:ascii="Times New Roman" w:hAnsi="Times New Roman" w:cs="Times New Roman"/>
          <w:sz w:val="24"/>
          <w:szCs w:val="24"/>
        </w:rPr>
        <w:t>й</w:t>
      </w:r>
      <w:r w:rsidRPr="00B674B5">
        <w:rPr>
          <w:rFonts w:ascii="Times New Roman" w:hAnsi="Times New Roman" w:cs="Times New Roman"/>
          <w:sz w:val="24"/>
          <w:szCs w:val="24"/>
        </w:rPr>
        <w:t xml:space="preserve"> срок </w:t>
      </w:r>
      <w:r w:rsidR="007F46B8" w:rsidRPr="00B674B5">
        <w:rPr>
          <w:rFonts w:ascii="Times New Roman" w:hAnsi="Times New Roman" w:cs="Times New Roman"/>
          <w:sz w:val="24"/>
          <w:szCs w:val="24"/>
        </w:rPr>
        <w:t xml:space="preserve">на поставляемое оборудование </w:t>
      </w:r>
      <w:r w:rsidR="0027068C" w:rsidRPr="00B674B5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B674B5">
        <w:rPr>
          <w:rFonts w:ascii="Times New Roman" w:hAnsi="Times New Roman" w:cs="Times New Roman"/>
          <w:sz w:val="24"/>
          <w:szCs w:val="24"/>
        </w:rPr>
        <w:t>составлять</w:t>
      </w:r>
      <w:r w:rsidR="007C54AD" w:rsidRPr="00B674B5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Pr="00B674B5">
        <w:rPr>
          <w:rFonts w:ascii="Times New Roman" w:hAnsi="Times New Roman" w:cs="Times New Roman"/>
          <w:sz w:val="24"/>
          <w:szCs w:val="24"/>
        </w:rPr>
        <w:t xml:space="preserve"> </w:t>
      </w:r>
      <w:r w:rsidR="00973FA5" w:rsidRPr="00B674B5">
        <w:rPr>
          <w:rFonts w:ascii="Times New Roman" w:hAnsi="Times New Roman" w:cs="Times New Roman"/>
          <w:sz w:val="24"/>
          <w:szCs w:val="24"/>
        </w:rPr>
        <w:t>12</w:t>
      </w:r>
      <w:r w:rsidR="005D62B2" w:rsidRPr="00B674B5">
        <w:rPr>
          <w:rFonts w:ascii="Times New Roman" w:hAnsi="Times New Roman" w:cs="Times New Roman"/>
          <w:sz w:val="24"/>
          <w:szCs w:val="24"/>
        </w:rPr>
        <w:t xml:space="preserve"> </w:t>
      </w:r>
      <w:r w:rsidR="0027068C" w:rsidRPr="00B674B5">
        <w:rPr>
          <w:rFonts w:ascii="Times New Roman" w:hAnsi="Times New Roman" w:cs="Times New Roman"/>
          <w:sz w:val="24"/>
          <w:szCs w:val="24"/>
        </w:rPr>
        <w:t>месяцев</w:t>
      </w:r>
      <w:r w:rsidR="00D17BD4" w:rsidRPr="00B674B5">
        <w:rPr>
          <w:rFonts w:ascii="Times New Roman" w:hAnsi="Times New Roman" w:cs="Times New Roman"/>
          <w:sz w:val="24"/>
          <w:szCs w:val="24"/>
        </w:rPr>
        <w:t xml:space="preserve"> с </w:t>
      </w:r>
      <w:r w:rsidR="00AB5F7B" w:rsidRPr="00B674B5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694C05" w:rsidRPr="00B674B5">
        <w:rPr>
          <w:rFonts w:ascii="Times New Roman" w:hAnsi="Times New Roman" w:cs="Times New Roman"/>
          <w:sz w:val="24"/>
          <w:szCs w:val="24"/>
        </w:rPr>
        <w:t>завершения работ по инсталляции оборудования и подписания Акта выполненных работ (АВР).</w:t>
      </w:r>
    </w:p>
    <w:p w14:paraId="62C90480" w14:textId="02237CFE" w:rsidR="007F46B8" w:rsidRPr="00B674B5" w:rsidRDefault="00BE5A6C" w:rsidP="00BE5A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4B5">
        <w:rPr>
          <w:rFonts w:ascii="Times New Roman" w:hAnsi="Times New Roman" w:cs="Times New Roman"/>
          <w:sz w:val="24"/>
          <w:szCs w:val="24"/>
        </w:rPr>
        <w:t>Гарантийное сопровождение оборудования производится на площад</w:t>
      </w:r>
      <w:r w:rsidR="009E25D8" w:rsidRPr="00B674B5">
        <w:rPr>
          <w:rFonts w:ascii="Times New Roman" w:hAnsi="Times New Roman" w:cs="Times New Roman"/>
          <w:sz w:val="24"/>
          <w:szCs w:val="24"/>
        </w:rPr>
        <w:t>ке</w:t>
      </w:r>
      <w:r w:rsidRPr="00B674B5">
        <w:rPr>
          <w:rFonts w:ascii="Times New Roman" w:hAnsi="Times New Roman" w:cs="Times New Roman"/>
          <w:sz w:val="24"/>
          <w:szCs w:val="24"/>
        </w:rPr>
        <w:t xml:space="preserve"> </w:t>
      </w:r>
      <w:r w:rsidR="007F46B8" w:rsidRPr="00B674B5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9E25D8" w:rsidRPr="00B674B5">
        <w:rPr>
          <w:rFonts w:ascii="Times New Roman" w:hAnsi="Times New Roman" w:cs="Times New Roman"/>
          <w:sz w:val="24"/>
          <w:szCs w:val="24"/>
        </w:rPr>
        <w:t>по адресу г. Алматы, ул. Тимирязева 26/29.</w:t>
      </w:r>
    </w:p>
    <w:p w14:paraId="346BF205" w14:textId="6AA1E2D1" w:rsidR="00BE5A6C" w:rsidRPr="00BE27BC" w:rsidRDefault="00BE5A6C" w:rsidP="00BE5A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В случае невозможности исполнения гарантийных обязательств </w:t>
      </w:r>
      <w:r w:rsidR="007F46B8" w:rsidRPr="00BE27BC">
        <w:rPr>
          <w:rFonts w:ascii="Times New Roman" w:hAnsi="Times New Roman" w:cs="Times New Roman"/>
          <w:sz w:val="24"/>
          <w:szCs w:val="24"/>
        </w:rPr>
        <w:t xml:space="preserve">на площадках </w:t>
      </w:r>
      <w:bookmarkStart w:id="2" w:name="_GoBack"/>
      <w:r w:rsidR="007F46B8" w:rsidRPr="00BE27B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BE27BC">
        <w:rPr>
          <w:rFonts w:ascii="Times New Roman" w:hAnsi="Times New Roman" w:cs="Times New Roman"/>
          <w:sz w:val="24"/>
          <w:szCs w:val="24"/>
        </w:rPr>
        <w:t xml:space="preserve">выполнение работ по диагностике и ремонту оборудования осуществляется в уполномоченном </w:t>
      </w:r>
      <w:bookmarkEnd w:id="2"/>
      <w:r w:rsidRPr="00BE27BC">
        <w:rPr>
          <w:rFonts w:ascii="Times New Roman" w:hAnsi="Times New Roman" w:cs="Times New Roman"/>
          <w:sz w:val="24"/>
          <w:szCs w:val="24"/>
        </w:rPr>
        <w:t>сервисном центре.</w:t>
      </w:r>
    </w:p>
    <w:p w14:paraId="5DFB8D03" w14:textId="675CC84C" w:rsidR="00A042B3" w:rsidRPr="00BE27BC" w:rsidRDefault="00A042B3" w:rsidP="00BE5A6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Проведение диагностики и ремонта на </w:t>
      </w:r>
      <w:r w:rsidR="002F568F" w:rsidRPr="00BE27BC">
        <w:rPr>
          <w:rFonts w:ascii="Times New Roman" w:hAnsi="Times New Roman" w:cs="Times New Roman"/>
          <w:sz w:val="24"/>
          <w:szCs w:val="24"/>
        </w:rPr>
        <w:t>площадках Заказчика долж</w:t>
      </w:r>
      <w:r w:rsidR="009E25D8" w:rsidRPr="00BE27BC">
        <w:rPr>
          <w:rFonts w:ascii="Times New Roman" w:hAnsi="Times New Roman" w:cs="Times New Roman"/>
          <w:sz w:val="24"/>
          <w:szCs w:val="24"/>
        </w:rPr>
        <w:t>но</w:t>
      </w:r>
      <w:r w:rsidR="002F568F" w:rsidRPr="00BE27BC">
        <w:rPr>
          <w:rFonts w:ascii="Times New Roman" w:hAnsi="Times New Roman" w:cs="Times New Roman"/>
          <w:sz w:val="24"/>
          <w:szCs w:val="24"/>
        </w:rPr>
        <w:t xml:space="preserve"> </w:t>
      </w:r>
      <w:r w:rsidRPr="00BE27BC">
        <w:rPr>
          <w:rFonts w:ascii="Times New Roman" w:hAnsi="Times New Roman" w:cs="Times New Roman"/>
          <w:sz w:val="24"/>
          <w:szCs w:val="24"/>
        </w:rPr>
        <w:t>осуществлят</w:t>
      </w:r>
      <w:r w:rsidR="002F568F" w:rsidRPr="00BE27BC">
        <w:rPr>
          <w:rFonts w:ascii="Times New Roman" w:hAnsi="Times New Roman" w:cs="Times New Roman"/>
          <w:sz w:val="24"/>
          <w:szCs w:val="24"/>
        </w:rPr>
        <w:t>ь</w:t>
      </w:r>
      <w:r w:rsidRPr="00BE27BC">
        <w:rPr>
          <w:rFonts w:ascii="Times New Roman" w:hAnsi="Times New Roman" w:cs="Times New Roman"/>
          <w:sz w:val="24"/>
          <w:szCs w:val="24"/>
        </w:rPr>
        <w:t>ся по рабочим</w:t>
      </w:r>
      <w:r w:rsidR="009E25D8" w:rsidRPr="00BE27BC">
        <w:rPr>
          <w:rFonts w:ascii="Times New Roman" w:hAnsi="Times New Roman" w:cs="Times New Roman"/>
          <w:sz w:val="24"/>
          <w:szCs w:val="24"/>
        </w:rPr>
        <w:t xml:space="preserve"> дням</w:t>
      </w:r>
      <w:r w:rsidRPr="00BE27BC">
        <w:rPr>
          <w:rFonts w:ascii="Times New Roman" w:hAnsi="Times New Roman" w:cs="Times New Roman"/>
          <w:sz w:val="24"/>
          <w:szCs w:val="24"/>
        </w:rPr>
        <w:t>.</w:t>
      </w:r>
    </w:p>
    <w:p w14:paraId="5CB8C614" w14:textId="77777777" w:rsidR="002F568F" w:rsidRPr="00BE27BC" w:rsidRDefault="00F351FD" w:rsidP="00C00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Гарантийн</w:t>
      </w:r>
      <w:r w:rsidR="00D85A63" w:rsidRPr="00BE27BC">
        <w:rPr>
          <w:rFonts w:ascii="Times New Roman" w:hAnsi="Times New Roman" w:cs="Times New Roman"/>
          <w:sz w:val="24"/>
          <w:szCs w:val="24"/>
        </w:rPr>
        <w:t>ое</w:t>
      </w:r>
      <w:r w:rsidRPr="00BE27BC">
        <w:rPr>
          <w:rFonts w:ascii="Times New Roman" w:hAnsi="Times New Roman" w:cs="Times New Roman"/>
          <w:sz w:val="24"/>
          <w:szCs w:val="24"/>
        </w:rPr>
        <w:t xml:space="preserve"> </w:t>
      </w:r>
      <w:r w:rsidR="00D85A63" w:rsidRPr="00BE27BC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Pr="00BE27BC">
        <w:rPr>
          <w:rFonts w:ascii="Times New Roman" w:hAnsi="Times New Roman" w:cs="Times New Roman"/>
          <w:sz w:val="24"/>
          <w:szCs w:val="24"/>
        </w:rPr>
        <w:t>оборудования должн</w:t>
      </w:r>
      <w:r w:rsidR="00D85A63" w:rsidRPr="00BE27BC">
        <w:rPr>
          <w:rFonts w:ascii="Times New Roman" w:hAnsi="Times New Roman" w:cs="Times New Roman"/>
          <w:sz w:val="24"/>
          <w:szCs w:val="24"/>
        </w:rPr>
        <w:t>о</w:t>
      </w:r>
      <w:r w:rsidRPr="00BE27BC">
        <w:rPr>
          <w:rFonts w:ascii="Times New Roman" w:hAnsi="Times New Roman" w:cs="Times New Roman"/>
          <w:sz w:val="24"/>
          <w:szCs w:val="24"/>
        </w:rPr>
        <w:t xml:space="preserve"> осуществляться авторизованным сервисным центром/партнером </w:t>
      </w:r>
      <w:r w:rsidR="000C7A48" w:rsidRPr="00BE27BC">
        <w:rPr>
          <w:rFonts w:ascii="Times New Roman" w:hAnsi="Times New Roman" w:cs="Times New Roman"/>
          <w:sz w:val="24"/>
          <w:szCs w:val="24"/>
        </w:rPr>
        <w:t>на территории Р</w:t>
      </w:r>
      <w:r w:rsidR="00D85A63" w:rsidRPr="00BE27BC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0C7A48" w:rsidRPr="00BE27BC">
        <w:rPr>
          <w:rFonts w:ascii="Times New Roman" w:hAnsi="Times New Roman" w:cs="Times New Roman"/>
          <w:sz w:val="24"/>
          <w:szCs w:val="24"/>
        </w:rPr>
        <w:t>К</w:t>
      </w:r>
      <w:r w:rsidR="00D85A63" w:rsidRPr="00BE27BC">
        <w:rPr>
          <w:rFonts w:ascii="Times New Roman" w:hAnsi="Times New Roman" w:cs="Times New Roman"/>
          <w:sz w:val="24"/>
          <w:szCs w:val="24"/>
        </w:rPr>
        <w:t>азахстан</w:t>
      </w:r>
      <w:r w:rsidR="000C7A48" w:rsidRPr="00BE27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AB9AA" w14:textId="77777777" w:rsidR="002F568F" w:rsidRPr="00BE27BC" w:rsidRDefault="00D85A63" w:rsidP="00C00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0C7A48" w:rsidRPr="00BE27B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351FD" w:rsidRPr="00BE27BC">
        <w:rPr>
          <w:rFonts w:ascii="Times New Roman" w:hAnsi="Times New Roman" w:cs="Times New Roman"/>
          <w:sz w:val="24"/>
          <w:szCs w:val="24"/>
        </w:rPr>
        <w:t xml:space="preserve">бесплатно в течение всего гарантийного срока. </w:t>
      </w:r>
    </w:p>
    <w:p w14:paraId="165D91C5" w14:textId="3D72A1C1" w:rsidR="00F351FD" w:rsidRPr="00BE27BC" w:rsidRDefault="00F351FD" w:rsidP="00C00F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Сервисный центр/партнер должен</w:t>
      </w:r>
      <w:r w:rsidR="00B61EFF" w:rsidRPr="00BE27BC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Pr="00BE27BC">
        <w:rPr>
          <w:rFonts w:ascii="Times New Roman" w:hAnsi="Times New Roman" w:cs="Times New Roman"/>
          <w:sz w:val="24"/>
          <w:szCs w:val="24"/>
        </w:rPr>
        <w:t xml:space="preserve"> ремонт/замену вышедшего из строя оборудование в течении </w:t>
      </w:r>
      <w:r w:rsidR="008234F9" w:rsidRPr="00BE27BC">
        <w:rPr>
          <w:rFonts w:ascii="Times New Roman" w:hAnsi="Times New Roman" w:cs="Times New Roman"/>
          <w:sz w:val="24"/>
          <w:szCs w:val="24"/>
        </w:rPr>
        <w:t>1</w:t>
      </w:r>
      <w:r w:rsidRPr="00BE27BC">
        <w:rPr>
          <w:rFonts w:ascii="Times New Roman" w:hAnsi="Times New Roman" w:cs="Times New Roman"/>
          <w:sz w:val="24"/>
          <w:szCs w:val="24"/>
        </w:rPr>
        <w:t xml:space="preserve">0 </w:t>
      </w:r>
      <w:r w:rsidR="00F70EEC" w:rsidRPr="00BE27BC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BE27BC">
        <w:rPr>
          <w:rFonts w:ascii="Times New Roman" w:hAnsi="Times New Roman" w:cs="Times New Roman"/>
          <w:sz w:val="24"/>
          <w:szCs w:val="24"/>
        </w:rPr>
        <w:t xml:space="preserve">дней </w:t>
      </w:r>
      <w:r w:rsidR="007F46B8" w:rsidRPr="00BE27B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Pr="00BE27BC">
        <w:rPr>
          <w:rFonts w:ascii="Times New Roman" w:hAnsi="Times New Roman" w:cs="Times New Roman"/>
          <w:sz w:val="24"/>
          <w:szCs w:val="24"/>
        </w:rPr>
        <w:t>вс</w:t>
      </w:r>
      <w:r w:rsidR="007F46B8" w:rsidRPr="00BE27BC">
        <w:rPr>
          <w:rFonts w:ascii="Times New Roman" w:hAnsi="Times New Roman" w:cs="Times New Roman"/>
          <w:sz w:val="24"/>
          <w:szCs w:val="24"/>
        </w:rPr>
        <w:t>его</w:t>
      </w:r>
      <w:r w:rsidRPr="00BE27BC">
        <w:rPr>
          <w:rFonts w:ascii="Times New Roman" w:hAnsi="Times New Roman" w:cs="Times New Roman"/>
          <w:sz w:val="24"/>
          <w:szCs w:val="24"/>
        </w:rPr>
        <w:t xml:space="preserve"> гарантийн</w:t>
      </w:r>
      <w:r w:rsidR="007F46B8" w:rsidRPr="00BE27BC">
        <w:rPr>
          <w:rFonts w:ascii="Times New Roman" w:hAnsi="Times New Roman" w:cs="Times New Roman"/>
          <w:sz w:val="24"/>
          <w:szCs w:val="24"/>
        </w:rPr>
        <w:t>ого</w:t>
      </w:r>
      <w:r w:rsidRPr="00BE27BC">
        <w:rPr>
          <w:rFonts w:ascii="Times New Roman" w:hAnsi="Times New Roman" w:cs="Times New Roman"/>
          <w:sz w:val="24"/>
          <w:szCs w:val="24"/>
        </w:rPr>
        <w:t xml:space="preserve"> срок</w:t>
      </w:r>
      <w:r w:rsidR="007F46B8" w:rsidRPr="00BE27BC">
        <w:rPr>
          <w:rFonts w:ascii="Times New Roman" w:hAnsi="Times New Roman" w:cs="Times New Roman"/>
          <w:sz w:val="24"/>
          <w:szCs w:val="24"/>
        </w:rPr>
        <w:t>а</w:t>
      </w:r>
      <w:r w:rsidR="00F6593D" w:rsidRPr="00BE27BC">
        <w:rPr>
          <w:rFonts w:ascii="Times New Roman" w:hAnsi="Times New Roman" w:cs="Times New Roman"/>
          <w:sz w:val="24"/>
          <w:szCs w:val="24"/>
        </w:rPr>
        <w:t>.</w:t>
      </w:r>
    </w:p>
    <w:p w14:paraId="7CA27AA4" w14:textId="1D4FD408" w:rsidR="009F4011" w:rsidRPr="00BE27BC" w:rsidRDefault="00A042B3" w:rsidP="009F40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Консультации инженеров «горячей линии» производителя и/или сервисного партнера по вопросам восстановления работоспособности</w:t>
      </w:r>
      <w:r w:rsidR="00D85A63" w:rsidRPr="00BE27BC">
        <w:rPr>
          <w:rFonts w:ascii="Times New Roman" w:hAnsi="Times New Roman" w:cs="Times New Roman"/>
          <w:sz w:val="24"/>
          <w:szCs w:val="24"/>
        </w:rPr>
        <w:t xml:space="preserve"> или диагностики</w:t>
      </w:r>
      <w:r w:rsidRPr="00BE27BC">
        <w:rPr>
          <w:rFonts w:ascii="Times New Roman" w:hAnsi="Times New Roman" w:cs="Times New Roman"/>
          <w:sz w:val="24"/>
          <w:szCs w:val="24"/>
        </w:rPr>
        <w:t xml:space="preserve">, эксплуатации оборудования и программного обеспечения </w:t>
      </w:r>
      <w:bookmarkStart w:id="3" w:name="OLE_LINK1"/>
      <w:r w:rsidR="009257F8" w:rsidRPr="00BE27BC">
        <w:rPr>
          <w:rFonts w:ascii="Times New Roman" w:hAnsi="Times New Roman" w:cs="Times New Roman"/>
          <w:sz w:val="24"/>
          <w:szCs w:val="24"/>
          <w:lang w:val="en-US"/>
        </w:rPr>
        <w:t>NBD</w:t>
      </w:r>
      <w:r w:rsidRPr="00BE27BC">
        <w:rPr>
          <w:rFonts w:ascii="Times New Roman" w:hAnsi="Times New Roman" w:cs="Times New Roman"/>
          <w:sz w:val="24"/>
          <w:szCs w:val="24"/>
        </w:rPr>
        <w:t xml:space="preserve"> </w:t>
      </w:r>
      <w:r w:rsidR="005D62B2" w:rsidRPr="00BE27BC">
        <w:rPr>
          <w:rFonts w:ascii="Times New Roman" w:hAnsi="Times New Roman" w:cs="Times New Roman"/>
          <w:sz w:val="24"/>
          <w:szCs w:val="24"/>
        </w:rPr>
        <w:t>8</w:t>
      </w:r>
      <w:r w:rsidR="005D62B2" w:rsidRPr="00BE27B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D62B2" w:rsidRPr="00BE27BC">
        <w:rPr>
          <w:rFonts w:ascii="Times New Roman" w:hAnsi="Times New Roman" w:cs="Times New Roman"/>
          <w:sz w:val="24"/>
          <w:szCs w:val="24"/>
        </w:rPr>
        <w:t>5</w:t>
      </w:r>
      <w:bookmarkEnd w:id="3"/>
      <w:r w:rsidRPr="00BE27BC">
        <w:rPr>
          <w:rFonts w:ascii="Times New Roman" w:hAnsi="Times New Roman" w:cs="Times New Roman"/>
          <w:sz w:val="24"/>
          <w:szCs w:val="24"/>
        </w:rPr>
        <w:t>.</w:t>
      </w:r>
      <w:r w:rsidR="009F4011" w:rsidRPr="00BE2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5F865" w14:textId="5668E8B3" w:rsidR="002D6767" w:rsidRPr="00BE27BC" w:rsidRDefault="002D6767" w:rsidP="002D6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3F612" w14:textId="3FF3B840" w:rsidR="002D6767" w:rsidRPr="00BE27BC" w:rsidRDefault="002D6767" w:rsidP="002D6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0536F" w14:textId="77777777" w:rsidR="002D6767" w:rsidRPr="00BE27BC" w:rsidRDefault="002D6767" w:rsidP="002D6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F487" w14:textId="77777777" w:rsidR="00D37F3C" w:rsidRPr="00BE27BC" w:rsidRDefault="00D37F3C" w:rsidP="00D37F3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E64949" w14:textId="35BD772E" w:rsidR="0027068C" w:rsidRPr="00BE27BC" w:rsidRDefault="00D37F3C" w:rsidP="00131A8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E27B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17BD4" w:rsidRPr="00BE27BC">
        <w:rPr>
          <w:rFonts w:ascii="Times New Roman" w:hAnsi="Times New Roman" w:cs="Times New Roman"/>
          <w:b/>
          <w:sz w:val="24"/>
          <w:szCs w:val="24"/>
        </w:rPr>
        <w:t>оборудования</w:t>
      </w:r>
      <w:r w:rsidR="0027068C" w:rsidRPr="00BE27BC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25F95" w:rsidRPr="00BE2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089" w:rsidRPr="00BE27BC">
        <w:rPr>
          <w:rFonts w:ascii="Times New Roman" w:hAnsi="Times New Roman" w:cs="Times New Roman"/>
          <w:b/>
          <w:sz w:val="24"/>
          <w:szCs w:val="24"/>
        </w:rPr>
        <w:t>требования к сетевому оборудованию</w:t>
      </w:r>
    </w:p>
    <w:p w14:paraId="4091FFD8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D70841C" w14:textId="77777777" w:rsidR="002D6767" w:rsidRPr="00BE27BC" w:rsidRDefault="002D6767" w:rsidP="002D6767">
      <w:pPr>
        <w:pStyle w:val="a3"/>
        <w:numPr>
          <w:ilvl w:val="1"/>
          <w:numId w:val="2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lastRenderedPageBreak/>
        <w:t>Коммутаторы ядра/агрегации сети</w:t>
      </w:r>
    </w:p>
    <w:p w14:paraId="108921BB" w14:textId="77777777" w:rsidR="002D6767" w:rsidRPr="00BE27BC" w:rsidRDefault="002D6767" w:rsidP="002D6767">
      <w:pPr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Минимальные требования к аппаратной части и поддержки сервисов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2D6767" w:rsidRPr="00BE27BC" w14:paraId="11C0F8CC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CAA3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C8E6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2шт.</w:t>
            </w:r>
          </w:p>
        </w:tc>
      </w:tr>
      <w:tr w:rsidR="002D6767" w:rsidRPr="00BE27BC" w14:paraId="21A580F4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A66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коммутатора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F0C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Управляемый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L3</w:t>
            </w:r>
          </w:p>
        </w:tc>
      </w:tr>
      <w:tr w:rsidR="002D6767" w:rsidRPr="00BE27BC" w14:paraId="672071DF" w14:textId="77777777" w:rsidTr="002D6767">
        <w:trPr>
          <w:trHeight w:val="2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D233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Форм фактор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EC41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Rack Mounting 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</w:tr>
      <w:tr w:rsidR="002D6767" w:rsidRPr="00BE27BC" w14:paraId="0EA4AF31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664E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Стекирование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A690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D6767" w:rsidRPr="00BE27BC" w14:paraId="7FF62D48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AC36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основных портов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836A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SFP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2D6767" w:rsidRPr="00BE27BC" w14:paraId="1A0BFD14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0B4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Количество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en-US"/>
              </w:rPr>
              <w:t xml:space="preserve">SFP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портов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9272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не менее 48</w:t>
            </w:r>
          </w:p>
        </w:tc>
      </w:tr>
      <w:tr w:rsidR="002D6767" w:rsidRPr="00BE27BC" w14:paraId="57EADC36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9DB0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Uplink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 портов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5655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</w:rPr>
              <w:t>QSFP+</w:t>
            </w:r>
          </w:p>
        </w:tc>
      </w:tr>
      <w:tr w:rsidR="002D6767" w:rsidRPr="00BE27BC" w14:paraId="416A7779" w14:textId="77777777" w:rsidTr="002D6767">
        <w:trPr>
          <w:trHeight w:val="1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DB95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Uplink 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портов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C669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≥4</w:t>
            </w:r>
          </w:p>
        </w:tc>
      </w:tr>
      <w:tr w:rsidR="002D6767" w:rsidRPr="00BE27BC" w14:paraId="464A5DA9" w14:textId="77777777" w:rsidTr="002D6767">
        <w:trPr>
          <w:trHeight w:val="19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21D1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Консольный порт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25FE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≥1</w:t>
            </w:r>
          </w:p>
        </w:tc>
      </w:tr>
      <w:tr w:rsidR="002D6767" w:rsidRPr="00BE27BC" w14:paraId="31D95210" w14:textId="77777777" w:rsidTr="002D6767">
        <w:trPr>
          <w:trHeight w:val="19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F4D0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8FEE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≥4096</w:t>
            </w:r>
          </w:p>
        </w:tc>
      </w:tr>
      <w:tr w:rsidR="002D6767" w:rsidRPr="00BE27BC" w14:paraId="3DF00354" w14:textId="77777777" w:rsidTr="002D6767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F6EB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7DAB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802.1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q</w:t>
            </w:r>
          </w:p>
        </w:tc>
      </w:tr>
      <w:tr w:rsidR="002D6767" w:rsidRPr="00BE27BC" w14:paraId="0CFC9BE5" w14:textId="77777777" w:rsidTr="002D6767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913F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Размер таблицы MAC адресов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EEA9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≥60000</w:t>
            </w:r>
          </w:p>
        </w:tc>
      </w:tr>
      <w:tr w:rsidR="002D6767" w:rsidRPr="00BE27BC" w14:paraId="0DE097E7" w14:textId="77777777" w:rsidTr="002D6767">
        <w:trPr>
          <w:trHeight w:val="6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5324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Агрегирование портов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9B3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PAgP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; LACP</w:t>
            </w:r>
          </w:p>
        </w:tc>
      </w:tr>
      <w:tr w:rsidR="002D6767" w:rsidRPr="00BE27BC" w14:paraId="355A29F8" w14:textId="77777777" w:rsidTr="002D6767">
        <w:trPr>
          <w:trHeight w:val="1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4484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Размер таблицы маршрутизации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86B8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80000</w:t>
            </w:r>
          </w:p>
        </w:tc>
      </w:tr>
      <w:tr w:rsidR="002D6767" w:rsidRPr="00BE27BC" w14:paraId="18D56263" w14:textId="77777777" w:rsidTr="002D6767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E2DD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Протоколы маршрутизации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14F8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en-US"/>
              </w:rPr>
              <w:t>RIP, OSPF, BGP, PIM</w:t>
            </w:r>
          </w:p>
        </w:tc>
      </w:tr>
      <w:tr w:rsidR="002D6767" w:rsidRPr="00BE27BC" w14:paraId="7CC1F2D7" w14:textId="77777777" w:rsidTr="002D6767">
        <w:trPr>
          <w:trHeight w:val="10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1FD8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Протоколы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DEE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SNMP 2c, SNMP 3, TFTP</w:t>
            </w:r>
          </w:p>
        </w:tc>
      </w:tr>
      <w:tr w:rsidR="002D6767" w:rsidRPr="00BE27BC" w14:paraId="6DE1351B" w14:textId="77777777" w:rsidTr="002D6767">
        <w:trPr>
          <w:trHeight w:val="10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2B13" w14:textId="77777777" w:rsidR="002D6767" w:rsidRPr="00BE27BC" w:rsidRDefault="002D6767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Алгоритм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шифрования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533D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AES 256</w:t>
            </w:r>
          </w:p>
        </w:tc>
      </w:tr>
      <w:tr w:rsidR="002D6767" w:rsidRPr="00BE27BC" w14:paraId="24953024" w14:textId="77777777" w:rsidTr="002D6767">
        <w:trPr>
          <w:trHeight w:val="12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46DD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</w:rPr>
              <w:t>Внутренняя пропускная способность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8872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</w:rPr>
              <w:t>≥3Тбит/с</w:t>
            </w:r>
          </w:p>
        </w:tc>
      </w:tr>
      <w:tr w:rsidR="002D6767" w:rsidRPr="00BE27BC" w14:paraId="763A2E06" w14:textId="77777777" w:rsidTr="002D6767">
        <w:trPr>
          <w:trHeight w:val="22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ADCC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Flash 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20FB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8Гб</w:t>
            </w:r>
          </w:p>
        </w:tc>
      </w:tr>
      <w:tr w:rsidR="002D6767" w:rsidRPr="00BE27BC" w14:paraId="3DC56CD6" w14:textId="77777777" w:rsidTr="002D6767">
        <w:trPr>
          <w:trHeight w:val="19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8B26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B19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8Гб</w:t>
            </w:r>
          </w:p>
        </w:tc>
      </w:tr>
      <w:tr w:rsidR="002D6767" w:rsidRPr="00BE27BC" w14:paraId="48D56E9E" w14:textId="77777777" w:rsidTr="002D6767">
        <w:trPr>
          <w:trHeight w:val="21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34C4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3A09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100-240В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</w:t>
            </w:r>
          </w:p>
        </w:tc>
      </w:tr>
      <w:tr w:rsidR="002D6767" w:rsidRPr="00BE27BC" w14:paraId="37D56F5F" w14:textId="77777777" w:rsidTr="002D6767">
        <w:trPr>
          <w:trHeight w:val="20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8D46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Количество блоков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8328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D6767" w:rsidRPr="00BE27BC" w14:paraId="6BA7A074" w14:textId="77777777" w:rsidTr="002D6767">
        <w:trPr>
          <w:trHeight w:val="1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6130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охлаждения блоков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2177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Front-to-Back</w:t>
            </w:r>
          </w:p>
        </w:tc>
      </w:tr>
    </w:tbl>
    <w:p w14:paraId="0D2261A0" w14:textId="34C1A7A7" w:rsidR="0027068C" w:rsidRPr="00BE27BC" w:rsidRDefault="0027068C" w:rsidP="0027068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4498631" w14:textId="55B7B02B" w:rsidR="00A03BBE" w:rsidRPr="00BE27BC" w:rsidRDefault="0098010F" w:rsidP="00A67E3D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4" w:name="OLE_LINK3"/>
      <w:r w:rsidRPr="00BE27BC">
        <w:rPr>
          <w:rFonts w:ascii="Times New Roman" w:hAnsi="Times New Roman" w:cs="Times New Roman"/>
          <w:sz w:val="24"/>
          <w:szCs w:val="24"/>
        </w:rPr>
        <w:t xml:space="preserve"> </w:t>
      </w:r>
      <w:r w:rsidR="003E7687" w:rsidRPr="00BE27BC">
        <w:rPr>
          <w:rFonts w:ascii="Times New Roman" w:hAnsi="Times New Roman" w:cs="Times New Roman"/>
          <w:sz w:val="24"/>
          <w:szCs w:val="24"/>
        </w:rPr>
        <w:t>Серверные коммутаторы</w:t>
      </w:r>
    </w:p>
    <w:p w14:paraId="7B07DD56" w14:textId="24DDBF67" w:rsidR="00D17BD4" w:rsidRPr="00BE27BC" w:rsidRDefault="00525F95" w:rsidP="00D17BD4">
      <w:pPr>
        <w:rPr>
          <w:rFonts w:ascii="Times New Roman" w:hAnsi="Times New Roman" w:cs="Times New Roman"/>
          <w:sz w:val="24"/>
          <w:szCs w:val="24"/>
        </w:rPr>
      </w:pPr>
      <w:bookmarkStart w:id="5" w:name="OLE_LINK4"/>
      <w:bookmarkEnd w:id="4"/>
      <w:r w:rsidRPr="00BE27BC">
        <w:rPr>
          <w:rFonts w:ascii="Times New Roman" w:hAnsi="Times New Roman" w:cs="Times New Roman"/>
          <w:sz w:val="24"/>
          <w:szCs w:val="24"/>
        </w:rPr>
        <w:t>Минимальные т</w:t>
      </w:r>
      <w:r w:rsidR="00D17BD4" w:rsidRPr="00BE27BC">
        <w:rPr>
          <w:rFonts w:ascii="Times New Roman" w:hAnsi="Times New Roman" w:cs="Times New Roman"/>
          <w:sz w:val="24"/>
          <w:szCs w:val="24"/>
        </w:rPr>
        <w:t>ребования к аппаратной части</w:t>
      </w:r>
      <w:r w:rsidR="00AF0C81" w:rsidRPr="00BE27BC">
        <w:rPr>
          <w:rFonts w:ascii="Times New Roman" w:hAnsi="Times New Roman" w:cs="Times New Roman"/>
          <w:sz w:val="24"/>
          <w:szCs w:val="24"/>
        </w:rPr>
        <w:t xml:space="preserve"> и поддержки сервисов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7D4DEC" w:rsidRPr="00BE27BC" w14:paraId="39CA8CAA" w14:textId="77777777" w:rsidTr="00036D88">
        <w:trPr>
          <w:trHeight w:val="250"/>
        </w:trPr>
        <w:tc>
          <w:tcPr>
            <w:tcW w:w="6941" w:type="dxa"/>
          </w:tcPr>
          <w:p w14:paraId="77C31E81" w14:textId="23862375" w:rsidR="00AF0C81" w:rsidRPr="00BE27BC" w:rsidRDefault="00A03BBE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552" w:type="dxa"/>
          </w:tcPr>
          <w:p w14:paraId="13763B38" w14:textId="001B0A2E" w:rsidR="00AF0C81" w:rsidRPr="00BE27BC" w:rsidRDefault="003E7687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3BBE" w:rsidRPr="00BE27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7D4DEC" w:rsidRPr="00BE27BC" w14:paraId="28CC5D85" w14:textId="77777777" w:rsidTr="00036D88">
        <w:trPr>
          <w:trHeight w:val="250"/>
        </w:trPr>
        <w:tc>
          <w:tcPr>
            <w:tcW w:w="6941" w:type="dxa"/>
          </w:tcPr>
          <w:p w14:paraId="2A832DE0" w14:textId="18413115" w:rsidR="00AF0C81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коммутатора</w:t>
            </w:r>
          </w:p>
        </w:tc>
        <w:tc>
          <w:tcPr>
            <w:tcW w:w="2552" w:type="dxa"/>
          </w:tcPr>
          <w:p w14:paraId="0583B53B" w14:textId="603A8213" w:rsidR="00AF0C81" w:rsidRPr="00BE27BC" w:rsidRDefault="00C670A4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Управляемый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L3</w:t>
            </w:r>
          </w:p>
        </w:tc>
      </w:tr>
      <w:tr w:rsidR="007D4DEC" w:rsidRPr="00BE27BC" w14:paraId="41915ECD" w14:textId="77777777" w:rsidTr="00036D88">
        <w:trPr>
          <w:trHeight w:val="261"/>
        </w:trPr>
        <w:tc>
          <w:tcPr>
            <w:tcW w:w="6941" w:type="dxa"/>
          </w:tcPr>
          <w:p w14:paraId="432C7CED" w14:textId="5111E0E4" w:rsidR="00AF0C81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Форм фактор</w:t>
            </w:r>
          </w:p>
        </w:tc>
        <w:tc>
          <w:tcPr>
            <w:tcW w:w="2552" w:type="dxa"/>
          </w:tcPr>
          <w:p w14:paraId="1CC16020" w14:textId="3121AD6C" w:rsidR="00AF0C81" w:rsidRPr="00BE27BC" w:rsidRDefault="00C670A4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Rack Mounting 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</w:tr>
      <w:tr w:rsidR="007D4DEC" w:rsidRPr="00BE27BC" w14:paraId="3D8D264C" w14:textId="77777777" w:rsidTr="00036D88">
        <w:trPr>
          <w:trHeight w:val="250"/>
        </w:trPr>
        <w:tc>
          <w:tcPr>
            <w:tcW w:w="6941" w:type="dxa"/>
          </w:tcPr>
          <w:p w14:paraId="00EEBAA3" w14:textId="11F922DF" w:rsidR="00AF0C81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Стекирование</w:t>
            </w:r>
            <w:proofErr w:type="spellEnd"/>
          </w:p>
        </w:tc>
        <w:tc>
          <w:tcPr>
            <w:tcW w:w="2552" w:type="dxa"/>
          </w:tcPr>
          <w:p w14:paraId="617AC2B9" w14:textId="3D5A75F4" w:rsidR="00AF0C81" w:rsidRPr="00BE27BC" w:rsidRDefault="00C670A4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D4DEC" w:rsidRPr="00BE27BC" w14:paraId="4C8EBA83" w14:textId="77777777" w:rsidTr="00036D88">
        <w:trPr>
          <w:trHeight w:val="250"/>
        </w:trPr>
        <w:tc>
          <w:tcPr>
            <w:tcW w:w="6941" w:type="dxa"/>
          </w:tcPr>
          <w:p w14:paraId="6B0316E9" w14:textId="6FD50EAB" w:rsidR="00C670A4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основных портов</w:t>
            </w:r>
          </w:p>
        </w:tc>
        <w:tc>
          <w:tcPr>
            <w:tcW w:w="2552" w:type="dxa"/>
          </w:tcPr>
          <w:p w14:paraId="7092D8A9" w14:textId="0D1B6783" w:rsidR="00C670A4" w:rsidRPr="00BE27BC" w:rsidRDefault="003E7687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GigabitEthernet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 RJ45</w:t>
            </w:r>
          </w:p>
        </w:tc>
      </w:tr>
      <w:tr w:rsidR="007D4DEC" w:rsidRPr="00BE27BC" w14:paraId="5D70B93F" w14:textId="77777777" w:rsidTr="00036D88">
        <w:trPr>
          <w:trHeight w:val="250"/>
        </w:trPr>
        <w:tc>
          <w:tcPr>
            <w:tcW w:w="6941" w:type="dxa"/>
          </w:tcPr>
          <w:p w14:paraId="1A961BD1" w14:textId="3C4FA0AF" w:rsidR="00C670A4" w:rsidRPr="00BE27BC" w:rsidRDefault="00C670A4" w:rsidP="003E768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Количество </w:t>
            </w:r>
            <w:r w:rsidR="003E7687"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основных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en-US"/>
              </w:rPr>
              <w:t xml:space="preserve">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портов</w:t>
            </w:r>
          </w:p>
        </w:tc>
        <w:tc>
          <w:tcPr>
            <w:tcW w:w="2552" w:type="dxa"/>
          </w:tcPr>
          <w:p w14:paraId="0BB5EDCE" w14:textId="595C3046" w:rsidR="00C670A4" w:rsidRPr="00BE27BC" w:rsidRDefault="00C670A4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7D4DEC" w:rsidRPr="00BE27BC" w14:paraId="079959E2" w14:textId="77777777" w:rsidTr="00036D88">
        <w:trPr>
          <w:trHeight w:val="250"/>
        </w:trPr>
        <w:tc>
          <w:tcPr>
            <w:tcW w:w="6941" w:type="dxa"/>
          </w:tcPr>
          <w:p w14:paraId="487F95AE" w14:textId="2C1EA6FA" w:rsidR="00C670A4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Uplink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 портов</w:t>
            </w:r>
          </w:p>
        </w:tc>
        <w:tc>
          <w:tcPr>
            <w:tcW w:w="2552" w:type="dxa"/>
          </w:tcPr>
          <w:p w14:paraId="619E0E59" w14:textId="5563D362" w:rsidR="00C670A4" w:rsidRPr="00BE27BC" w:rsidRDefault="003E7687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  <w:lang w:val="en-US"/>
              </w:rPr>
              <w:t>10GigabitEthernet SFP+</w:t>
            </w:r>
          </w:p>
        </w:tc>
      </w:tr>
      <w:tr w:rsidR="007D4DEC" w:rsidRPr="00BE27BC" w14:paraId="04A85FCB" w14:textId="77777777" w:rsidTr="00036D88">
        <w:trPr>
          <w:trHeight w:val="172"/>
        </w:trPr>
        <w:tc>
          <w:tcPr>
            <w:tcW w:w="6941" w:type="dxa"/>
          </w:tcPr>
          <w:p w14:paraId="2119D5A5" w14:textId="18281FE9" w:rsidR="00C670A4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Uplink 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портов</w:t>
            </w:r>
          </w:p>
        </w:tc>
        <w:tc>
          <w:tcPr>
            <w:tcW w:w="2552" w:type="dxa"/>
          </w:tcPr>
          <w:p w14:paraId="7725EAA9" w14:textId="55D4300A" w:rsidR="00C670A4" w:rsidRPr="00BE27BC" w:rsidRDefault="00C670A4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4DEC" w:rsidRPr="00BE27BC" w14:paraId="5842750E" w14:textId="77777777" w:rsidTr="00036D88">
        <w:trPr>
          <w:trHeight w:val="196"/>
        </w:trPr>
        <w:tc>
          <w:tcPr>
            <w:tcW w:w="6941" w:type="dxa"/>
          </w:tcPr>
          <w:p w14:paraId="4A6F8EBD" w14:textId="4899215E" w:rsidR="00C670A4" w:rsidRPr="00BE27BC" w:rsidRDefault="00C670A4" w:rsidP="00527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Консольный порт</w:t>
            </w:r>
          </w:p>
        </w:tc>
        <w:tc>
          <w:tcPr>
            <w:tcW w:w="2552" w:type="dxa"/>
          </w:tcPr>
          <w:p w14:paraId="34C3D801" w14:textId="24CFFA90" w:rsidR="00C670A4" w:rsidRPr="00BE27BC" w:rsidRDefault="00CD0B79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C670A4" w:rsidRPr="00BE27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4DEC" w:rsidRPr="00BE27BC" w14:paraId="75B90C19" w14:textId="77777777" w:rsidTr="00036D88">
        <w:trPr>
          <w:trHeight w:val="195"/>
        </w:trPr>
        <w:tc>
          <w:tcPr>
            <w:tcW w:w="6941" w:type="dxa"/>
          </w:tcPr>
          <w:p w14:paraId="089179FF" w14:textId="413E4249" w:rsidR="00C670A4" w:rsidRPr="00BE27BC" w:rsidRDefault="00527DF3" w:rsidP="00C67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VLAN</w:t>
            </w:r>
          </w:p>
        </w:tc>
        <w:tc>
          <w:tcPr>
            <w:tcW w:w="2552" w:type="dxa"/>
          </w:tcPr>
          <w:p w14:paraId="5001F24B" w14:textId="0F70F38D" w:rsidR="00C670A4" w:rsidRPr="00BE27BC" w:rsidRDefault="003E7687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≥4094</w:t>
            </w:r>
          </w:p>
        </w:tc>
      </w:tr>
      <w:tr w:rsidR="007D4DEC" w:rsidRPr="00BE27BC" w14:paraId="41ACECB5" w14:textId="77777777" w:rsidTr="00036D88">
        <w:trPr>
          <w:trHeight w:val="138"/>
        </w:trPr>
        <w:tc>
          <w:tcPr>
            <w:tcW w:w="6941" w:type="dxa"/>
          </w:tcPr>
          <w:p w14:paraId="03DBE379" w14:textId="14B581FE" w:rsidR="00527DF3" w:rsidRPr="00BE27BC" w:rsidRDefault="00527DF3" w:rsidP="0052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Размер таблицы MAC адресов</w:t>
            </w:r>
          </w:p>
        </w:tc>
        <w:tc>
          <w:tcPr>
            <w:tcW w:w="2552" w:type="dxa"/>
          </w:tcPr>
          <w:p w14:paraId="25B23BCD" w14:textId="75B21117" w:rsidR="00527DF3" w:rsidRPr="00BE27BC" w:rsidRDefault="00527DF3" w:rsidP="003E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="003E7687" w:rsidRPr="00BE27BC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</w:tr>
      <w:tr w:rsidR="007D4DEC" w:rsidRPr="00BE27BC" w14:paraId="118A9A68" w14:textId="77777777" w:rsidTr="00036D88">
        <w:trPr>
          <w:trHeight w:val="68"/>
        </w:trPr>
        <w:tc>
          <w:tcPr>
            <w:tcW w:w="6941" w:type="dxa"/>
          </w:tcPr>
          <w:p w14:paraId="2201AF4D" w14:textId="06154565" w:rsidR="00527DF3" w:rsidRPr="00BE27BC" w:rsidRDefault="00527DF3" w:rsidP="0052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Агрегирование портов</w:t>
            </w:r>
          </w:p>
        </w:tc>
        <w:tc>
          <w:tcPr>
            <w:tcW w:w="2552" w:type="dxa"/>
          </w:tcPr>
          <w:p w14:paraId="35AEE4C1" w14:textId="7913D76E" w:rsidR="00527DF3" w:rsidRPr="00BE27BC" w:rsidRDefault="00527DF3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PAgP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; LACP</w:t>
            </w:r>
          </w:p>
        </w:tc>
      </w:tr>
      <w:tr w:rsidR="007D4DEC" w:rsidRPr="00BE27BC" w14:paraId="5E0EBE95" w14:textId="77777777" w:rsidTr="00036D88">
        <w:trPr>
          <w:trHeight w:val="184"/>
        </w:trPr>
        <w:tc>
          <w:tcPr>
            <w:tcW w:w="6941" w:type="dxa"/>
          </w:tcPr>
          <w:p w14:paraId="0D52368A" w14:textId="7E6EA27C" w:rsidR="00527DF3" w:rsidRPr="00BE27BC" w:rsidRDefault="00527DF3" w:rsidP="003E76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Размер таблицы маршрутизации</w:t>
            </w:r>
            <w:r w:rsidR="003E7687"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687"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IPv4</w:t>
            </w:r>
          </w:p>
        </w:tc>
        <w:tc>
          <w:tcPr>
            <w:tcW w:w="2552" w:type="dxa"/>
          </w:tcPr>
          <w:p w14:paraId="26030CCC" w14:textId="4DAEC488" w:rsidR="00527DF3" w:rsidRPr="00BE27BC" w:rsidRDefault="00527DF3" w:rsidP="00773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773212"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E7687"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7D4DEC" w:rsidRPr="006E4BD2" w14:paraId="4DB2D200" w14:textId="77777777" w:rsidTr="00036D88">
        <w:trPr>
          <w:trHeight w:val="138"/>
        </w:trPr>
        <w:tc>
          <w:tcPr>
            <w:tcW w:w="6941" w:type="dxa"/>
          </w:tcPr>
          <w:p w14:paraId="76B2371D" w14:textId="18018CDD" w:rsidR="00527DF3" w:rsidRPr="00BE27BC" w:rsidRDefault="00527DF3" w:rsidP="00527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6" w:name="OLE_LINK9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Протоколы маршрутизации</w:t>
            </w:r>
          </w:p>
        </w:tc>
        <w:tc>
          <w:tcPr>
            <w:tcW w:w="2552" w:type="dxa"/>
          </w:tcPr>
          <w:p w14:paraId="2DF93D56" w14:textId="20BACDD8" w:rsidR="00527DF3" w:rsidRPr="00BE27BC" w:rsidRDefault="003E7687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en-US"/>
              </w:rPr>
              <w:t>PIM; BGP; OSPF; RIP; IS-IS</w:t>
            </w:r>
          </w:p>
        </w:tc>
      </w:tr>
      <w:bookmarkEnd w:id="6"/>
      <w:tr w:rsidR="007D4DEC" w:rsidRPr="00BE27BC" w14:paraId="49D72BAB" w14:textId="77777777" w:rsidTr="00036D88">
        <w:trPr>
          <w:trHeight w:val="103"/>
        </w:trPr>
        <w:tc>
          <w:tcPr>
            <w:tcW w:w="6941" w:type="dxa"/>
          </w:tcPr>
          <w:p w14:paraId="602F27F5" w14:textId="757FC2A6" w:rsidR="00527DF3" w:rsidRPr="00BE27BC" w:rsidRDefault="00527DF3" w:rsidP="0052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Протоколы управления</w:t>
            </w:r>
          </w:p>
        </w:tc>
        <w:tc>
          <w:tcPr>
            <w:tcW w:w="2552" w:type="dxa"/>
          </w:tcPr>
          <w:p w14:paraId="0C1CD9AB" w14:textId="24DEFC10" w:rsidR="00527DF3" w:rsidRPr="00BE27BC" w:rsidRDefault="00036D88" w:rsidP="00036D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SNMP 2c, SNMP 3, TFTP</w:t>
            </w:r>
          </w:p>
        </w:tc>
      </w:tr>
      <w:tr w:rsidR="007D4DEC" w:rsidRPr="00BE27BC" w14:paraId="086C66E8" w14:textId="77777777" w:rsidTr="00036D88">
        <w:trPr>
          <w:trHeight w:val="103"/>
        </w:trPr>
        <w:tc>
          <w:tcPr>
            <w:tcW w:w="6941" w:type="dxa"/>
          </w:tcPr>
          <w:p w14:paraId="5EB321F3" w14:textId="292EC881" w:rsidR="00527DF3" w:rsidRPr="00BE27BC" w:rsidRDefault="00527DF3" w:rsidP="00527DF3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Алгоритм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шифрования</w:t>
            </w:r>
            <w:proofErr w:type="spellEnd"/>
          </w:p>
        </w:tc>
        <w:tc>
          <w:tcPr>
            <w:tcW w:w="2552" w:type="dxa"/>
          </w:tcPr>
          <w:p w14:paraId="192A5786" w14:textId="7181ED25" w:rsidR="00527DF3" w:rsidRPr="00BE27BC" w:rsidRDefault="00773212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MACsec</w:t>
            </w:r>
            <w:proofErr w:type="spellEnd"/>
            <w:r w:rsidR="00527DF3"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256</w:t>
            </w:r>
          </w:p>
        </w:tc>
      </w:tr>
      <w:tr w:rsidR="007D4DEC" w:rsidRPr="00BE27BC" w14:paraId="6CA21584" w14:textId="77777777" w:rsidTr="00036D88">
        <w:trPr>
          <w:trHeight w:val="126"/>
        </w:trPr>
        <w:tc>
          <w:tcPr>
            <w:tcW w:w="6941" w:type="dxa"/>
          </w:tcPr>
          <w:p w14:paraId="41B480BD" w14:textId="24DE00F7" w:rsidR="00527DF3" w:rsidRPr="00BE27BC" w:rsidRDefault="003E7687" w:rsidP="00527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</w:rPr>
              <w:t>Коммутационная способность</w:t>
            </w:r>
          </w:p>
        </w:tc>
        <w:tc>
          <w:tcPr>
            <w:tcW w:w="2552" w:type="dxa"/>
          </w:tcPr>
          <w:p w14:paraId="44BB9DD0" w14:textId="76398F00" w:rsidR="00527DF3" w:rsidRPr="00BE27BC" w:rsidRDefault="007D4DEC" w:rsidP="003E76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</w:rPr>
              <w:t>≥</w:t>
            </w:r>
            <w:r w:rsidR="003E7687" w:rsidRPr="00BE27BC">
              <w:rPr>
                <w:rFonts w:ascii="Times New Roman" w:hAnsi="Times New Roman" w:cs="Times New Roman"/>
                <w:spacing w:val="6"/>
                <w:sz w:val="20"/>
                <w:szCs w:val="20"/>
                <w:shd w:val="clear" w:color="auto" w:fill="FFFFFF"/>
              </w:rPr>
              <w:t>160Гб/с</w:t>
            </w:r>
          </w:p>
        </w:tc>
      </w:tr>
      <w:tr w:rsidR="007D4DEC" w:rsidRPr="00BE27BC" w14:paraId="36342638" w14:textId="77777777" w:rsidTr="00036D88">
        <w:trPr>
          <w:trHeight w:val="222"/>
        </w:trPr>
        <w:tc>
          <w:tcPr>
            <w:tcW w:w="6941" w:type="dxa"/>
          </w:tcPr>
          <w:p w14:paraId="10C3D7BC" w14:textId="2566BD08" w:rsidR="00527DF3" w:rsidRPr="00BE27BC" w:rsidRDefault="007D4DEC" w:rsidP="0052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Flash 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2552" w:type="dxa"/>
          </w:tcPr>
          <w:p w14:paraId="443812C0" w14:textId="5A378CA5" w:rsidR="00527DF3" w:rsidRPr="00BE27BC" w:rsidRDefault="007D4DEC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8Гб</w:t>
            </w:r>
          </w:p>
        </w:tc>
      </w:tr>
      <w:tr w:rsidR="007D4DEC" w:rsidRPr="00BE27BC" w14:paraId="6CBAEA6C" w14:textId="77777777" w:rsidTr="00036D88">
        <w:trPr>
          <w:trHeight w:val="196"/>
        </w:trPr>
        <w:tc>
          <w:tcPr>
            <w:tcW w:w="6941" w:type="dxa"/>
          </w:tcPr>
          <w:p w14:paraId="09AAFD5A" w14:textId="63794D93" w:rsidR="00527DF3" w:rsidRPr="00BE27BC" w:rsidRDefault="007D4DEC" w:rsidP="0052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552" w:type="dxa"/>
          </w:tcPr>
          <w:p w14:paraId="7FC61259" w14:textId="3852C40A" w:rsidR="00527DF3" w:rsidRPr="00BE27BC" w:rsidRDefault="007D4DEC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8Гб</w:t>
            </w:r>
          </w:p>
        </w:tc>
      </w:tr>
      <w:tr w:rsidR="007D4DEC" w:rsidRPr="00BE27BC" w14:paraId="13CC4ACE" w14:textId="77777777" w:rsidTr="00036D88">
        <w:trPr>
          <w:trHeight w:val="218"/>
        </w:trPr>
        <w:tc>
          <w:tcPr>
            <w:tcW w:w="6941" w:type="dxa"/>
          </w:tcPr>
          <w:p w14:paraId="59C02872" w14:textId="5471B57C" w:rsidR="00527DF3" w:rsidRPr="00BE27BC" w:rsidRDefault="007D4DEC" w:rsidP="00527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питания</w:t>
            </w:r>
          </w:p>
        </w:tc>
        <w:tc>
          <w:tcPr>
            <w:tcW w:w="2552" w:type="dxa"/>
          </w:tcPr>
          <w:p w14:paraId="3BDC76F4" w14:textId="1DCC23BF" w:rsidR="00527DF3" w:rsidRPr="00BE27BC" w:rsidRDefault="007D4DEC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100-240В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</w:t>
            </w:r>
          </w:p>
        </w:tc>
      </w:tr>
      <w:tr w:rsidR="007D4DEC" w:rsidRPr="00BE27BC" w14:paraId="3969744A" w14:textId="77777777" w:rsidTr="0098010F">
        <w:trPr>
          <w:trHeight w:val="204"/>
        </w:trPr>
        <w:tc>
          <w:tcPr>
            <w:tcW w:w="6941" w:type="dxa"/>
          </w:tcPr>
          <w:p w14:paraId="1F5E8459" w14:textId="3F041773" w:rsidR="00527DF3" w:rsidRPr="00BE27BC" w:rsidRDefault="007D4DEC" w:rsidP="00527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Количество блоков питания</w:t>
            </w:r>
          </w:p>
        </w:tc>
        <w:tc>
          <w:tcPr>
            <w:tcW w:w="2552" w:type="dxa"/>
          </w:tcPr>
          <w:p w14:paraId="08081710" w14:textId="1B0468D4" w:rsidR="00527DF3" w:rsidRPr="00BE27BC" w:rsidRDefault="007D4DEC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010F" w:rsidRPr="00BE27BC" w14:paraId="1C29295E" w14:textId="77777777" w:rsidTr="0098010F">
        <w:trPr>
          <w:trHeight w:val="120"/>
        </w:trPr>
        <w:tc>
          <w:tcPr>
            <w:tcW w:w="6941" w:type="dxa"/>
          </w:tcPr>
          <w:p w14:paraId="069D3064" w14:textId="528096E6" w:rsidR="0098010F" w:rsidRPr="00BE27BC" w:rsidRDefault="0098010F" w:rsidP="00527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охлаждения блоков питания</w:t>
            </w:r>
          </w:p>
        </w:tc>
        <w:tc>
          <w:tcPr>
            <w:tcW w:w="2552" w:type="dxa"/>
          </w:tcPr>
          <w:p w14:paraId="57561324" w14:textId="2A6A5CC9" w:rsidR="0098010F" w:rsidRPr="00BE27BC" w:rsidRDefault="0098010F" w:rsidP="007D4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Front-to-Back</w:t>
            </w:r>
          </w:p>
        </w:tc>
      </w:tr>
      <w:bookmarkEnd w:id="0"/>
      <w:bookmarkEnd w:id="5"/>
    </w:tbl>
    <w:p w14:paraId="4F16E2DE" w14:textId="25C333B5" w:rsidR="00207DF1" w:rsidRPr="00BE27BC" w:rsidRDefault="00207DF1" w:rsidP="000835AF">
      <w:pPr>
        <w:rPr>
          <w:rFonts w:ascii="Times New Roman" w:hAnsi="Times New Roman" w:cs="Times New Roman"/>
          <w:sz w:val="24"/>
          <w:szCs w:val="24"/>
        </w:rPr>
      </w:pPr>
    </w:p>
    <w:p w14:paraId="4D7D0863" w14:textId="088A9FD7" w:rsidR="002D6767" w:rsidRPr="00BE27BC" w:rsidRDefault="002D6767" w:rsidP="002D6767">
      <w:pPr>
        <w:pStyle w:val="a3"/>
        <w:numPr>
          <w:ilvl w:val="1"/>
          <w:numId w:val="1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bookmarkStart w:id="7" w:name="OLE_LINK5"/>
      <w:bookmarkStart w:id="8" w:name="OLE_LINK2"/>
      <w:r w:rsidRPr="00BE27BC">
        <w:rPr>
          <w:rFonts w:ascii="Times New Roman" w:hAnsi="Times New Roman" w:cs="Times New Roman"/>
          <w:sz w:val="24"/>
          <w:szCs w:val="24"/>
          <w:lang w:val="en-US"/>
        </w:rPr>
        <w:t>SFP</w:t>
      </w:r>
      <w:r w:rsidRPr="00BE27BC">
        <w:rPr>
          <w:rFonts w:ascii="Times New Roman" w:hAnsi="Times New Roman" w:cs="Times New Roman"/>
          <w:sz w:val="24"/>
          <w:szCs w:val="24"/>
        </w:rPr>
        <w:t>-трансиверы</w:t>
      </w:r>
    </w:p>
    <w:p w14:paraId="50B7A211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2FD159CB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Минимальные требования к аппаратной части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2D6767" w:rsidRPr="00BE27BC" w14:paraId="211E616F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EA4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0E67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2D6767" w:rsidRPr="00BE27BC" w14:paraId="313BBDC5" w14:textId="77777777" w:rsidTr="002D6767">
        <w:trPr>
          <w:trHeight w:val="2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94E6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Форм фактор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1087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SFP+ (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miniGBIC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D6767" w:rsidRPr="00BE27BC" w14:paraId="1BD3BA2C" w14:textId="77777777" w:rsidTr="002D6767">
        <w:trPr>
          <w:trHeight w:val="20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0748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трансивера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3166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Оптоволокно</w:t>
            </w:r>
          </w:p>
        </w:tc>
      </w:tr>
      <w:tr w:rsidR="002D6767" w:rsidRPr="00BE27BC" w14:paraId="2DBE31B1" w14:textId="77777777" w:rsidTr="002D6767">
        <w:trPr>
          <w:trHeight w:val="19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F298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Скорость передачи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6512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10Гб/с</w:t>
            </w:r>
          </w:p>
        </w:tc>
      </w:tr>
      <w:tr w:rsidR="002D6767" w:rsidRPr="00BE27BC" w14:paraId="7B4A56EF" w14:textId="77777777" w:rsidTr="002D6767">
        <w:trPr>
          <w:trHeight w:val="19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1815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многомодового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 оптоволокна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D417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D6767" w:rsidRPr="00BE27BC" w14:paraId="67520EE6" w14:textId="77777777" w:rsidTr="002D6767">
        <w:trPr>
          <w:trHeight w:val="19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1432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разъема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A84B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</w:p>
        </w:tc>
      </w:tr>
      <w:tr w:rsidR="002D6767" w:rsidRPr="00BE27BC" w14:paraId="61CF5B3B" w14:textId="77777777" w:rsidTr="002D6767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7C99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Стандарт трансивера SFP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DAC4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</w:tr>
      <w:tr w:rsidR="002D6767" w:rsidRPr="00BE27BC" w14:paraId="5105D02E" w14:textId="77777777" w:rsidTr="002D6767">
        <w:trPr>
          <w:trHeight w:val="26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D1F4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Длина волны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7094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</w:p>
        </w:tc>
      </w:tr>
      <w:tr w:rsidR="002D6767" w:rsidRPr="00BE27BC" w14:paraId="23891607" w14:textId="77777777" w:rsidTr="002D6767">
        <w:trPr>
          <w:trHeight w:val="10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5CA2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B094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</w:tr>
      <w:bookmarkEnd w:id="7"/>
    </w:tbl>
    <w:p w14:paraId="5D1ED28C" w14:textId="77777777" w:rsidR="002D6767" w:rsidRPr="00BE27BC" w:rsidRDefault="002D6767" w:rsidP="002D6767">
      <w:pPr>
        <w:rPr>
          <w:rFonts w:ascii="Times New Roman" w:hAnsi="Times New Roman" w:cs="Times New Roman"/>
          <w:sz w:val="24"/>
          <w:szCs w:val="24"/>
        </w:rPr>
      </w:pPr>
    </w:p>
    <w:p w14:paraId="0280340F" w14:textId="77777777" w:rsidR="002D6767" w:rsidRPr="00BE27BC" w:rsidRDefault="002D6767" w:rsidP="002D6767">
      <w:pPr>
        <w:pStyle w:val="a3"/>
        <w:numPr>
          <w:ilvl w:val="1"/>
          <w:numId w:val="1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  <w:lang w:val="en-US"/>
        </w:rPr>
        <w:t xml:space="preserve"> SFP</w:t>
      </w:r>
      <w:r w:rsidRPr="00BE27BC">
        <w:rPr>
          <w:rFonts w:ascii="Times New Roman" w:hAnsi="Times New Roman" w:cs="Times New Roman"/>
          <w:sz w:val="24"/>
          <w:szCs w:val="24"/>
        </w:rPr>
        <w:t>-трансиверы</w:t>
      </w:r>
    </w:p>
    <w:p w14:paraId="0B59C5D8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E07B143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Минимальные требования к аппаратной части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2D6767" w:rsidRPr="00BE27BC" w14:paraId="5FAEDC32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0DE1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4453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tr w:rsidR="002D6767" w:rsidRPr="00BE27BC" w14:paraId="5BEF561D" w14:textId="77777777" w:rsidTr="002D6767">
        <w:trPr>
          <w:trHeight w:val="2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6545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Форм фактор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29D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SFP+ (</w:t>
            </w:r>
            <w:proofErr w:type="spellStart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miniGBIC</w:t>
            </w:r>
            <w:proofErr w:type="spellEnd"/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D6767" w:rsidRPr="00BE27BC" w14:paraId="39AFB064" w14:textId="77777777" w:rsidTr="002D6767">
        <w:trPr>
          <w:trHeight w:val="20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1A7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трансивера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C25A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Электрический (Медь)</w:t>
            </w:r>
          </w:p>
        </w:tc>
      </w:tr>
      <w:tr w:rsidR="002D6767" w:rsidRPr="00BE27BC" w14:paraId="178FEF4B" w14:textId="77777777" w:rsidTr="002D6767">
        <w:trPr>
          <w:trHeight w:val="19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C0ED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Скорость передачи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A58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1Гб/с</w:t>
            </w:r>
          </w:p>
        </w:tc>
      </w:tr>
      <w:tr w:rsidR="002D6767" w:rsidRPr="00BE27BC" w14:paraId="68D4B35C" w14:textId="77777777" w:rsidTr="002D6767">
        <w:trPr>
          <w:trHeight w:val="15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C440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разъема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80FA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RJ-45</w:t>
            </w:r>
          </w:p>
        </w:tc>
      </w:tr>
      <w:tr w:rsidR="002D6767" w:rsidRPr="00BE27BC" w14:paraId="0315D7A0" w14:textId="77777777" w:rsidTr="002D6767">
        <w:trPr>
          <w:trHeight w:val="23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C7A2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6B51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</w:tr>
    </w:tbl>
    <w:p w14:paraId="77FDB664" w14:textId="77777777" w:rsidR="002D6767" w:rsidRPr="00BE27BC" w:rsidRDefault="002D6767" w:rsidP="002D6767">
      <w:pPr>
        <w:rPr>
          <w:rFonts w:ascii="Times New Roman" w:hAnsi="Times New Roman" w:cs="Times New Roman"/>
          <w:sz w:val="24"/>
          <w:szCs w:val="24"/>
        </w:rPr>
      </w:pPr>
    </w:p>
    <w:bookmarkEnd w:id="8"/>
    <w:p w14:paraId="5B4B0D0B" w14:textId="77777777" w:rsidR="002D6767" w:rsidRPr="00BE27BC" w:rsidRDefault="002D6767" w:rsidP="002D6767">
      <w:pPr>
        <w:pStyle w:val="a3"/>
        <w:numPr>
          <w:ilvl w:val="1"/>
          <w:numId w:val="1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  <w:lang w:val="en-US"/>
        </w:rPr>
        <w:t xml:space="preserve"> QSFP</w:t>
      </w:r>
      <w:r w:rsidRPr="00BE27BC">
        <w:rPr>
          <w:rFonts w:ascii="Times New Roman" w:hAnsi="Times New Roman" w:cs="Times New Roman"/>
          <w:sz w:val="24"/>
          <w:szCs w:val="24"/>
        </w:rPr>
        <w:t>-кабели</w:t>
      </w:r>
    </w:p>
    <w:p w14:paraId="6940535C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63CACDA1" w14:textId="77777777" w:rsidR="002D6767" w:rsidRPr="00BE27BC" w:rsidRDefault="002D6767" w:rsidP="002D676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 xml:space="preserve">Минимальные требования к аппаратной части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2D6767" w:rsidRPr="00BE27BC" w14:paraId="24CAA02F" w14:textId="77777777" w:rsidTr="002D6767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9830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6F90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8шт.</w:t>
            </w:r>
          </w:p>
        </w:tc>
      </w:tr>
      <w:tr w:rsidR="002D6767" w:rsidRPr="00BE27BC" w14:paraId="52BDDC4B" w14:textId="77777777" w:rsidTr="002D6767">
        <w:trPr>
          <w:trHeight w:val="2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FFBF" w14:textId="77777777" w:rsidR="002D6767" w:rsidRPr="00BE27BC" w:rsidRDefault="002D6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Форм фактор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0B1B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QSFP+ </w:t>
            </w:r>
          </w:p>
        </w:tc>
      </w:tr>
      <w:tr w:rsidR="002D6767" w:rsidRPr="00BE27BC" w14:paraId="24763F4A" w14:textId="77777777" w:rsidTr="002D6767">
        <w:trPr>
          <w:trHeight w:val="20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045C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Тип кабеля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1277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 xml:space="preserve">Активный оптический </w:t>
            </w: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OM3 MMF</w:t>
            </w:r>
          </w:p>
        </w:tc>
      </w:tr>
      <w:tr w:rsidR="002D6767" w:rsidRPr="00BE27BC" w14:paraId="5CA669C8" w14:textId="77777777" w:rsidTr="002D6767">
        <w:trPr>
          <w:trHeight w:val="19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CE7A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Скорость передачи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FAEE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40Гб/с</w:t>
            </w:r>
          </w:p>
        </w:tc>
      </w:tr>
      <w:tr w:rsidR="002D6767" w:rsidRPr="00BE27BC" w14:paraId="1E17F1DE" w14:textId="77777777" w:rsidTr="002D6767">
        <w:trPr>
          <w:trHeight w:val="19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F817" w14:textId="77777777" w:rsidR="002D6767" w:rsidRPr="00BE27BC" w:rsidRDefault="002D6767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Длина кабеля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93C6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20м</w:t>
            </w:r>
          </w:p>
        </w:tc>
      </w:tr>
      <w:tr w:rsidR="002D6767" w:rsidRPr="00BE27BC" w14:paraId="6043113C" w14:textId="77777777" w:rsidTr="002D6767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8A72" w14:textId="77777777" w:rsidR="002D6767" w:rsidRPr="00BE27BC" w:rsidRDefault="002D6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88953940"/>
            <w:r w:rsidRPr="00BE27BC">
              <w:rPr>
                <w:rFonts w:ascii="Times New Roman" w:hAnsi="Times New Roman" w:cs="Times New Roman"/>
                <w:sz w:val="20"/>
                <w:szCs w:val="20"/>
              </w:rPr>
              <w:t>Совместимость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051D" w14:textId="77777777" w:rsidR="002D6767" w:rsidRPr="00BE27BC" w:rsidRDefault="002D6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</w:tr>
      <w:bookmarkEnd w:id="9"/>
    </w:tbl>
    <w:p w14:paraId="07F913A0" w14:textId="77777777" w:rsidR="002D6767" w:rsidRPr="00BE27BC" w:rsidRDefault="002D6767" w:rsidP="002D6767">
      <w:pPr>
        <w:rPr>
          <w:rFonts w:ascii="Times New Roman" w:hAnsi="Times New Roman" w:cs="Times New Roman"/>
          <w:sz w:val="24"/>
          <w:szCs w:val="24"/>
        </w:rPr>
      </w:pPr>
    </w:p>
    <w:p w14:paraId="4674EB24" w14:textId="2733D4BB" w:rsidR="002F568F" w:rsidRPr="00BE27BC" w:rsidRDefault="002F568F" w:rsidP="00784873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BE27BC">
        <w:rPr>
          <w:rFonts w:ascii="Times New Roman" w:hAnsi="Times New Roman" w:cs="Times New Roman"/>
          <w:b/>
          <w:bCs/>
        </w:rPr>
        <w:t xml:space="preserve">Требования к </w:t>
      </w:r>
      <w:r w:rsidRPr="00BE27BC">
        <w:rPr>
          <w:rFonts w:ascii="Times New Roman" w:hAnsi="Times New Roman" w:cs="Times New Roman"/>
          <w:b/>
        </w:rPr>
        <w:t xml:space="preserve">Поставщику </w:t>
      </w:r>
      <w:r w:rsidR="004305C8" w:rsidRPr="00BE27BC">
        <w:rPr>
          <w:rFonts w:ascii="Times New Roman" w:hAnsi="Times New Roman" w:cs="Times New Roman"/>
          <w:b/>
        </w:rPr>
        <w:t xml:space="preserve">товаров и </w:t>
      </w:r>
      <w:r w:rsidRPr="00BE27BC">
        <w:rPr>
          <w:rFonts w:ascii="Times New Roman" w:hAnsi="Times New Roman" w:cs="Times New Roman"/>
          <w:b/>
        </w:rPr>
        <w:t>услуг</w:t>
      </w:r>
    </w:p>
    <w:p w14:paraId="474EA5EC" w14:textId="77777777" w:rsidR="00784873" w:rsidRPr="00BE27BC" w:rsidRDefault="00784873" w:rsidP="00784873">
      <w:pPr>
        <w:pStyle w:val="Default"/>
        <w:ind w:left="360"/>
        <w:jc w:val="both"/>
        <w:rPr>
          <w:rFonts w:ascii="Times New Roman" w:hAnsi="Times New Roman" w:cs="Times New Roman"/>
          <w:b/>
        </w:rPr>
      </w:pPr>
    </w:p>
    <w:p w14:paraId="24E6A650" w14:textId="77777777" w:rsidR="00BE27BC" w:rsidRPr="00BE27BC" w:rsidRDefault="00BE27BC" w:rsidP="00BE27BC">
      <w:pPr>
        <w:pStyle w:val="a3"/>
        <w:numPr>
          <w:ilvl w:val="1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27BC">
        <w:rPr>
          <w:rFonts w:ascii="Times New Roman" w:hAnsi="Times New Roman" w:cs="Times New Roman"/>
          <w:sz w:val="24"/>
          <w:szCs w:val="24"/>
        </w:rPr>
        <w:t>Поставщик должен являться авторизованным партнером производителя оборудования иметь в штате не менее 2х сертифицированных инженеров, имеющих сертификаты производителя на инсталляцию и эксплуатацию поставляемого оборудования (предоставить сертификаты на сотрудников и Авторизацию).</w:t>
      </w:r>
    </w:p>
    <w:sectPr w:rsidR="00BE27BC" w:rsidRPr="00BE27BC" w:rsidSect="00036D8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B6D"/>
    <w:multiLevelType w:val="multilevel"/>
    <w:tmpl w:val="12C42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951D24"/>
    <w:multiLevelType w:val="hybridMultilevel"/>
    <w:tmpl w:val="6F3A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68D2"/>
    <w:multiLevelType w:val="hybridMultilevel"/>
    <w:tmpl w:val="2284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E81"/>
    <w:multiLevelType w:val="hybridMultilevel"/>
    <w:tmpl w:val="4988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A5CB2"/>
    <w:multiLevelType w:val="hybridMultilevel"/>
    <w:tmpl w:val="BE3A48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4485BE7"/>
    <w:multiLevelType w:val="hybridMultilevel"/>
    <w:tmpl w:val="ED8A4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374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477EFB"/>
    <w:multiLevelType w:val="hybridMultilevel"/>
    <w:tmpl w:val="76CE49A2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3E1A3B27"/>
    <w:multiLevelType w:val="multilevel"/>
    <w:tmpl w:val="12C42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A76A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C858C3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B03A23"/>
    <w:multiLevelType w:val="multilevel"/>
    <w:tmpl w:val="04E04A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670554E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E59C8"/>
    <w:multiLevelType w:val="hybridMultilevel"/>
    <w:tmpl w:val="D6F4CD66"/>
    <w:lvl w:ilvl="0" w:tplc="5008BA1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16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2A3834"/>
    <w:multiLevelType w:val="multilevel"/>
    <w:tmpl w:val="04E04A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73C11D9"/>
    <w:multiLevelType w:val="hybridMultilevel"/>
    <w:tmpl w:val="3D8220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2"/>
  </w:num>
  <w:num w:numId="11">
    <w:abstractNumId w:val="8"/>
  </w:num>
  <w:num w:numId="12">
    <w:abstractNumId w:val="14"/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0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3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D"/>
    <w:rsid w:val="000026EE"/>
    <w:rsid w:val="0002491B"/>
    <w:rsid w:val="00032609"/>
    <w:rsid w:val="00036D88"/>
    <w:rsid w:val="000434A7"/>
    <w:rsid w:val="00074031"/>
    <w:rsid w:val="000835AF"/>
    <w:rsid w:val="000B141C"/>
    <w:rsid w:val="000C1618"/>
    <w:rsid w:val="000C7A48"/>
    <w:rsid w:val="000D27EA"/>
    <w:rsid w:val="000D5976"/>
    <w:rsid w:val="000D5F88"/>
    <w:rsid w:val="000E0D7B"/>
    <w:rsid w:val="000E18F2"/>
    <w:rsid w:val="00131A80"/>
    <w:rsid w:val="001357A6"/>
    <w:rsid w:val="00153DB8"/>
    <w:rsid w:val="00172547"/>
    <w:rsid w:val="001B6691"/>
    <w:rsid w:val="001C42B7"/>
    <w:rsid w:val="001F553A"/>
    <w:rsid w:val="00204519"/>
    <w:rsid w:val="00207DF1"/>
    <w:rsid w:val="0021582F"/>
    <w:rsid w:val="0022364E"/>
    <w:rsid w:val="00240C33"/>
    <w:rsid w:val="00244E5D"/>
    <w:rsid w:val="0027068C"/>
    <w:rsid w:val="00281085"/>
    <w:rsid w:val="002D5B41"/>
    <w:rsid w:val="002D6767"/>
    <w:rsid w:val="002F42BD"/>
    <w:rsid w:val="002F568F"/>
    <w:rsid w:val="00317258"/>
    <w:rsid w:val="0032054E"/>
    <w:rsid w:val="00326FEA"/>
    <w:rsid w:val="003477B0"/>
    <w:rsid w:val="0036176E"/>
    <w:rsid w:val="00371BF9"/>
    <w:rsid w:val="00383B43"/>
    <w:rsid w:val="003D5F24"/>
    <w:rsid w:val="003E2C29"/>
    <w:rsid w:val="003E7687"/>
    <w:rsid w:val="003F1C4F"/>
    <w:rsid w:val="003F1F2B"/>
    <w:rsid w:val="003F71B8"/>
    <w:rsid w:val="00427236"/>
    <w:rsid w:val="004305C8"/>
    <w:rsid w:val="00446BA3"/>
    <w:rsid w:val="00454877"/>
    <w:rsid w:val="004928B8"/>
    <w:rsid w:val="004A0655"/>
    <w:rsid w:val="004B04F8"/>
    <w:rsid w:val="004E3648"/>
    <w:rsid w:val="005057E9"/>
    <w:rsid w:val="005156D9"/>
    <w:rsid w:val="00525F95"/>
    <w:rsid w:val="00527DF3"/>
    <w:rsid w:val="00536089"/>
    <w:rsid w:val="00585665"/>
    <w:rsid w:val="0058699F"/>
    <w:rsid w:val="005959CA"/>
    <w:rsid w:val="005A46E6"/>
    <w:rsid w:val="005D62B2"/>
    <w:rsid w:val="005E3847"/>
    <w:rsid w:val="0060028A"/>
    <w:rsid w:val="006233E8"/>
    <w:rsid w:val="00635AE7"/>
    <w:rsid w:val="006661CA"/>
    <w:rsid w:val="00693530"/>
    <w:rsid w:val="00694C05"/>
    <w:rsid w:val="006C53F7"/>
    <w:rsid w:val="006E26D4"/>
    <w:rsid w:val="006E4BD2"/>
    <w:rsid w:val="006F261E"/>
    <w:rsid w:val="006F696E"/>
    <w:rsid w:val="006F7ABA"/>
    <w:rsid w:val="007160A6"/>
    <w:rsid w:val="0073552C"/>
    <w:rsid w:val="007668ED"/>
    <w:rsid w:val="00773212"/>
    <w:rsid w:val="0078033D"/>
    <w:rsid w:val="00784873"/>
    <w:rsid w:val="007A490F"/>
    <w:rsid w:val="007C54AD"/>
    <w:rsid w:val="007C5B43"/>
    <w:rsid w:val="007D4DEC"/>
    <w:rsid w:val="007E577E"/>
    <w:rsid w:val="007F46B8"/>
    <w:rsid w:val="008234F9"/>
    <w:rsid w:val="0083143D"/>
    <w:rsid w:val="0087675C"/>
    <w:rsid w:val="00881946"/>
    <w:rsid w:val="008E19F0"/>
    <w:rsid w:val="009017B0"/>
    <w:rsid w:val="009257F8"/>
    <w:rsid w:val="0092607E"/>
    <w:rsid w:val="00943680"/>
    <w:rsid w:val="00973FA5"/>
    <w:rsid w:val="0098010F"/>
    <w:rsid w:val="00997FE6"/>
    <w:rsid w:val="009A1EF3"/>
    <w:rsid w:val="009D0D5C"/>
    <w:rsid w:val="009D61A5"/>
    <w:rsid w:val="009E185F"/>
    <w:rsid w:val="009E25D8"/>
    <w:rsid w:val="009F1146"/>
    <w:rsid w:val="009F4011"/>
    <w:rsid w:val="00A0136B"/>
    <w:rsid w:val="00A03BBE"/>
    <w:rsid w:val="00A042B3"/>
    <w:rsid w:val="00A07C04"/>
    <w:rsid w:val="00A20CFC"/>
    <w:rsid w:val="00A4038C"/>
    <w:rsid w:val="00A51B00"/>
    <w:rsid w:val="00A52DB9"/>
    <w:rsid w:val="00A625B6"/>
    <w:rsid w:val="00A67E3D"/>
    <w:rsid w:val="00A7293B"/>
    <w:rsid w:val="00A7520A"/>
    <w:rsid w:val="00A76388"/>
    <w:rsid w:val="00A76B88"/>
    <w:rsid w:val="00A85AB8"/>
    <w:rsid w:val="00AB5F7B"/>
    <w:rsid w:val="00AB725E"/>
    <w:rsid w:val="00AC3378"/>
    <w:rsid w:val="00AC7BC3"/>
    <w:rsid w:val="00AE06C8"/>
    <w:rsid w:val="00AE12F0"/>
    <w:rsid w:val="00AE3509"/>
    <w:rsid w:val="00AF0C81"/>
    <w:rsid w:val="00B0569B"/>
    <w:rsid w:val="00B10FA8"/>
    <w:rsid w:val="00B204DF"/>
    <w:rsid w:val="00B44DBF"/>
    <w:rsid w:val="00B57091"/>
    <w:rsid w:val="00B61EFF"/>
    <w:rsid w:val="00B63B75"/>
    <w:rsid w:val="00B674B5"/>
    <w:rsid w:val="00BA1F4C"/>
    <w:rsid w:val="00BA2968"/>
    <w:rsid w:val="00BC0D5D"/>
    <w:rsid w:val="00BE27BC"/>
    <w:rsid w:val="00BE5A6C"/>
    <w:rsid w:val="00BE740D"/>
    <w:rsid w:val="00BF320F"/>
    <w:rsid w:val="00C200F6"/>
    <w:rsid w:val="00C670A4"/>
    <w:rsid w:val="00C717F2"/>
    <w:rsid w:val="00C85B77"/>
    <w:rsid w:val="00CB63B6"/>
    <w:rsid w:val="00CD0B79"/>
    <w:rsid w:val="00CD2EC3"/>
    <w:rsid w:val="00CD4BD2"/>
    <w:rsid w:val="00CE11EF"/>
    <w:rsid w:val="00D03C2B"/>
    <w:rsid w:val="00D11F8D"/>
    <w:rsid w:val="00D12539"/>
    <w:rsid w:val="00D17BD4"/>
    <w:rsid w:val="00D37F3C"/>
    <w:rsid w:val="00D63F44"/>
    <w:rsid w:val="00D831C7"/>
    <w:rsid w:val="00D85A63"/>
    <w:rsid w:val="00DA294B"/>
    <w:rsid w:val="00DC47DE"/>
    <w:rsid w:val="00E4337E"/>
    <w:rsid w:val="00E44E66"/>
    <w:rsid w:val="00E46800"/>
    <w:rsid w:val="00E67536"/>
    <w:rsid w:val="00EB7166"/>
    <w:rsid w:val="00EE5E4A"/>
    <w:rsid w:val="00EF289D"/>
    <w:rsid w:val="00F31C5F"/>
    <w:rsid w:val="00F351FD"/>
    <w:rsid w:val="00F445E9"/>
    <w:rsid w:val="00F553D5"/>
    <w:rsid w:val="00F6593D"/>
    <w:rsid w:val="00F70EEC"/>
    <w:rsid w:val="00F92B2B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3AE62"/>
  <w15:chartTrackingRefBased/>
  <w15:docId w15:val="{3E9D44CD-BB00-4C85-BFB9-E089C03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D"/>
    <w:pPr>
      <w:ind w:left="720"/>
      <w:contextualSpacing/>
    </w:pPr>
  </w:style>
  <w:style w:type="table" w:styleId="a4">
    <w:name w:val="Table Grid"/>
    <w:basedOn w:val="a1"/>
    <w:uiPriority w:val="39"/>
    <w:rsid w:val="00AF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69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E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E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E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E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EC3"/>
    <w:rPr>
      <w:b/>
      <w:bCs/>
      <w:sz w:val="20"/>
      <w:szCs w:val="20"/>
    </w:rPr>
  </w:style>
  <w:style w:type="paragraph" w:customStyle="1" w:styleId="Default">
    <w:name w:val="Default"/>
    <w:rsid w:val="002F5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320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Игорь Валерьевич</dc:creator>
  <cp:keywords/>
  <dc:description/>
  <cp:lastModifiedBy>Гаджиева Лейла Исламовна</cp:lastModifiedBy>
  <cp:revision>4</cp:revision>
  <dcterms:created xsi:type="dcterms:W3CDTF">2025-02-25T09:23:00Z</dcterms:created>
  <dcterms:modified xsi:type="dcterms:W3CDTF">2025-03-18T05:35:00Z</dcterms:modified>
</cp:coreProperties>
</file>